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60" w:lineRule="auto"/>
        <w:rPr>
          <w:b w:val="0"/>
          <w:color w:val="000000"/>
          <w:vertAlign w:val="baseline"/>
        </w:rPr>
      </w:pPr>
      <w:r w:rsidDel="00000000" w:rsidR="00000000" w:rsidRPr="00000000">
        <w:rPr>
          <w:b w:val="1"/>
          <w:color w:val="000000"/>
          <w:vertAlign w:val="baseline"/>
          <w:rtl w:val="0"/>
        </w:rPr>
        <w:t xml:space="preserve">TRƯỜNG ĐẠI HỌC NHA TRANG</w:t>
      </w:r>
      <w:r w:rsidDel="00000000" w:rsidR="00000000" w:rsidRPr="00000000">
        <w:rPr>
          <w:rtl w:val="0"/>
        </w:rPr>
      </w:r>
    </w:p>
    <w:p w:rsidR="00000000" w:rsidDel="00000000" w:rsidP="00000000" w:rsidRDefault="00000000" w:rsidRPr="00000000" w14:paraId="00000002">
      <w:pPr>
        <w:spacing w:before="60" w:lineRule="auto"/>
        <w:rPr>
          <w:b w:val="0"/>
          <w:color w:val="000000"/>
          <w:vertAlign w:val="baseline"/>
        </w:rPr>
      </w:pPr>
      <w:r w:rsidDel="00000000" w:rsidR="00000000" w:rsidRPr="00000000">
        <w:rPr>
          <w:color w:val="000000"/>
          <w:vertAlign w:val="baseline"/>
          <w:rtl w:val="0"/>
        </w:rPr>
        <w:t xml:space="preserve">Khoa: Kinh tế </w:t>
      </w:r>
      <w:r w:rsidDel="00000000" w:rsidR="00000000" w:rsidRPr="00000000">
        <w:rPr>
          <w:b w:val="1"/>
          <w:color w:val="000000"/>
          <w:vertAlign w:val="baseline"/>
          <w:rtl w:val="0"/>
        </w:rPr>
        <w:tab/>
      </w:r>
      <w:r w:rsidDel="00000000" w:rsidR="00000000" w:rsidRPr="00000000">
        <w:rPr>
          <w:rtl w:val="0"/>
        </w:rPr>
      </w:r>
    </w:p>
    <w:p w:rsidR="00000000" w:rsidDel="00000000" w:rsidP="00000000" w:rsidRDefault="00000000" w:rsidRPr="00000000" w14:paraId="00000003">
      <w:pPr>
        <w:spacing w:before="60" w:lineRule="auto"/>
        <w:rPr>
          <w:color w:val="000000"/>
          <w:vertAlign w:val="baseline"/>
        </w:rPr>
      </w:pPr>
      <w:r w:rsidDel="00000000" w:rsidR="00000000" w:rsidRPr="00000000">
        <w:rPr>
          <w:color w:val="000000"/>
          <w:vertAlign w:val="baseline"/>
          <w:rtl w:val="0"/>
        </w:rPr>
        <w:t xml:space="preserve">Bộ môn: Quản trị Du lịch</w:t>
        <w:tab/>
        <w:tab/>
      </w:r>
    </w:p>
    <w:p w:rsidR="00000000" w:rsidDel="00000000" w:rsidP="00000000" w:rsidRDefault="00000000" w:rsidRPr="00000000" w14:paraId="00000004">
      <w:pPr>
        <w:spacing w:before="120" w:lineRule="auto"/>
        <w:jc w:val="center"/>
        <w:rPr>
          <w:b w:val="0"/>
          <w:color w:val="000000"/>
          <w:vertAlign w:val="baseline"/>
        </w:rPr>
      </w:pPr>
      <w:r w:rsidDel="00000000" w:rsidR="00000000" w:rsidRPr="00000000">
        <w:rPr>
          <w:b w:val="1"/>
          <w:color w:val="000000"/>
          <w:vertAlign w:val="baseline"/>
          <w:rtl w:val="0"/>
        </w:rPr>
        <w:t xml:space="preserve">ĐỀ CƯƠNG CHI TIẾT HỌC PHẦN</w:t>
      </w:r>
      <w:r w:rsidDel="00000000" w:rsidR="00000000" w:rsidRPr="00000000">
        <w:rPr>
          <w:rtl w:val="0"/>
        </w:rPr>
      </w:r>
    </w:p>
    <w:p w:rsidR="00000000" w:rsidDel="00000000" w:rsidP="00000000" w:rsidRDefault="00000000" w:rsidRPr="00000000" w14:paraId="00000005">
      <w:pPr>
        <w:spacing w:before="120" w:lineRule="auto"/>
        <w:rPr>
          <w:b w:val="0"/>
          <w:color w:val="000000"/>
          <w:vertAlign w:val="baseline"/>
        </w:rPr>
      </w:pPr>
      <w:r w:rsidDel="00000000" w:rsidR="00000000" w:rsidRPr="00000000">
        <w:rPr>
          <w:b w:val="1"/>
          <w:color w:val="000000"/>
          <w:vertAlign w:val="baseline"/>
          <w:rtl w:val="0"/>
        </w:rPr>
        <w:t xml:space="preserve">1. Thông tin về học phần:</w:t>
      </w:r>
      <w:r w:rsidDel="00000000" w:rsidR="00000000" w:rsidRPr="00000000">
        <w:rPr>
          <w:rtl w:val="0"/>
        </w:rPr>
      </w:r>
    </w:p>
    <w:p w:rsidR="00000000" w:rsidDel="00000000" w:rsidP="00000000" w:rsidRDefault="00000000" w:rsidRPr="00000000" w14:paraId="00000006">
      <w:pPr>
        <w:spacing w:before="120" w:lineRule="auto"/>
        <w:rPr>
          <w:color w:val="000000"/>
          <w:vertAlign w:val="baseline"/>
        </w:rPr>
      </w:pPr>
      <w:r w:rsidDel="00000000" w:rsidR="00000000" w:rsidRPr="00000000">
        <w:rPr>
          <w:color w:val="000000"/>
          <w:vertAlign w:val="baseline"/>
          <w:rtl w:val="0"/>
        </w:rPr>
        <w:t xml:space="preserve">Tên học phần: </w:t>
      </w:r>
      <w:r w:rsidDel="00000000" w:rsidR="00000000" w:rsidRPr="00000000">
        <w:rPr>
          <w:b w:val="1"/>
          <w:color w:val="000000"/>
          <w:vertAlign w:val="baseline"/>
          <w:rtl w:val="0"/>
        </w:rPr>
        <w:t xml:space="preserve">QUẢN TRỊ KINH DOANH NHÀ HÀNG</w:t>
      </w:r>
      <w:r w:rsidDel="00000000" w:rsidR="00000000" w:rsidRPr="00000000">
        <w:rPr>
          <w:i w:val="1"/>
          <w:color w:val="000000"/>
          <w:vertAlign w:val="baseline"/>
          <w:rtl w:val="0"/>
        </w:rPr>
        <w:tab/>
        <w:tab/>
      </w:r>
      <w:r w:rsidDel="00000000" w:rsidR="00000000" w:rsidRPr="00000000">
        <w:rPr>
          <w:rtl w:val="0"/>
        </w:rPr>
      </w:r>
    </w:p>
    <w:p w:rsidR="00000000" w:rsidDel="00000000" w:rsidP="00000000" w:rsidRDefault="00000000" w:rsidRPr="00000000" w14:paraId="00000007">
      <w:pPr>
        <w:numPr>
          <w:ilvl w:val="0"/>
          <w:numId w:val="1"/>
        </w:numPr>
        <w:spacing w:before="120" w:lineRule="auto"/>
        <w:ind w:left="720" w:hanging="360"/>
        <w:rPr>
          <w:color w:val="000000"/>
        </w:rPr>
      </w:pPr>
      <w:r w:rsidDel="00000000" w:rsidR="00000000" w:rsidRPr="00000000">
        <w:rPr>
          <w:color w:val="000000"/>
          <w:vertAlign w:val="baseline"/>
          <w:rtl w:val="0"/>
        </w:rPr>
        <w:t xml:space="preserve">Tiếng Việt: </w:t>
      </w:r>
      <w:r w:rsidDel="00000000" w:rsidR="00000000" w:rsidRPr="00000000">
        <w:rPr>
          <w:b w:val="1"/>
          <w:color w:val="000000"/>
          <w:vertAlign w:val="baseline"/>
          <w:rtl w:val="0"/>
        </w:rPr>
        <w:t xml:space="preserve">QUẢN TRỊ KINH DOANH NHÀ HÀNG</w:t>
      </w:r>
      <w:r w:rsidDel="00000000" w:rsidR="00000000" w:rsidRPr="00000000">
        <w:rPr>
          <w:rtl w:val="0"/>
        </w:rPr>
      </w:r>
    </w:p>
    <w:p w:rsidR="00000000" w:rsidDel="00000000" w:rsidP="00000000" w:rsidRDefault="00000000" w:rsidRPr="00000000" w14:paraId="00000008">
      <w:pPr>
        <w:numPr>
          <w:ilvl w:val="0"/>
          <w:numId w:val="1"/>
        </w:numPr>
        <w:spacing w:before="120" w:lineRule="auto"/>
        <w:ind w:left="720" w:hanging="360"/>
        <w:rPr>
          <w:color w:val="000000"/>
        </w:rPr>
      </w:pPr>
      <w:r w:rsidDel="00000000" w:rsidR="00000000" w:rsidRPr="00000000">
        <w:rPr>
          <w:color w:val="000000"/>
          <w:vertAlign w:val="baseline"/>
          <w:rtl w:val="0"/>
        </w:rPr>
        <w:t xml:space="preserve">Tiếng Anh: </w:t>
      </w:r>
      <w:r w:rsidDel="00000000" w:rsidR="00000000" w:rsidRPr="00000000">
        <w:rPr>
          <w:b w:val="1"/>
          <w:color w:val="000000"/>
          <w:vertAlign w:val="baseline"/>
          <w:rtl w:val="0"/>
        </w:rPr>
        <w:t xml:space="preserve">RESTAURANT MANAGEMENT</w:t>
      </w:r>
      <w:r w:rsidDel="00000000" w:rsidR="00000000" w:rsidRPr="00000000">
        <w:rPr>
          <w:color w:val="000000"/>
          <w:vertAlign w:val="baseline"/>
          <w:rtl w:val="0"/>
        </w:rPr>
        <w:tab/>
        <w:tab/>
        <w:tab/>
        <w:tab/>
      </w:r>
    </w:p>
    <w:p w:rsidR="00000000" w:rsidDel="00000000" w:rsidP="00000000" w:rsidRDefault="00000000" w:rsidRPr="00000000" w14:paraId="00000009">
      <w:pPr>
        <w:spacing w:before="120" w:lineRule="auto"/>
        <w:rPr>
          <w:color w:val="000000"/>
          <w:vertAlign w:val="baseline"/>
        </w:rPr>
      </w:pPr>
      <w:r w:rsidDel="00000000" w:rsidR="00000000" w:rsidRPr="00000000">
        <w:rPr>
          <w:color w:val="000000"/>
          <w:vertAlign w:val="baseline"/>
          <w:rtl w:val="0"/>
        </w:rPr>
        <w:t xml:space="preserve">Mã học phần: TOM 351</w:t>
        <w:tab/>
        <w:tab/>
        <w:tab/>
        <w:tab/>
        <w:tab/>
        <w:tab/>
        <w:tab/>
        <w:tab/>
        <w:t xml:space="preserve">Số tín chỉ:</w:t>
        <w:tab/>
        <w:t xml:space="preserve">03</w:t>
      </w:r>
      <w:r w:rsidDel="00000000" w:rsidR="00000000" w:rsidRPr="00000000">
        <w:rPr>
          <w:color w:val="0000ff"/>
          <w:vertAlign w:val="baseline"/>
          <w:rtl w:val="0"/>
        </w:rPr>
        <w:tab/>
        <w:tab/>
      </w:r>
      <w:r w:rsidDel="00000000" w:rsidR="00000000" w:rsidRPr="00000000">
        <w:rPr>
          <w:rtl w:val="0"/>
        </w:rPr>
      </w:r>
    </w:p>
    <w:p w:rsidR="00000000" w:rsidDel="00000000" w:rsidP="00000000" w:rsidRDefault="00000000" w:rsidRPr="00000000" w14:paraId="0000000A">
      <w:pPr>
        <w:spacing w:before="120" w:lineRule="auto"/>
        <w:rPr>
          <w:color w:val="000000"/>
          <w:vertAlign w:val="baseline"/>
        </w:rPr>
      </w:pPr>
      <w:r w:rsidDel="00000000" w:rsidR="00000000" w:rsidRPr="00000000">
        <w:rPr>
          <w:color w:val="000000"/>
          <w:vertAlign w:val="baseline"/>
          <w:rtl w:val="0"/>
        </w:rPr>
        <w:t xml:space="preserve">Đào tạo trình độ: Đại học </w:t>
        <w:tab/>
        <w:tab/>
        <w:tab/>
        <w:tab/>
      </w:r>
      <w:r w:rsidDel="00000000" w:rsidR="00000000" w:rsidRPr="00000000">
        <w:rPr>
          <w:color w:val="0000ff"/>
          <w:vertAlign w:val="baseline"/>
          <w:rtl w:val="0"/>
        </w:rPr>
        <w:tab/>
      </w:r>
      <w:r w:rsidDel="00000000" w:rsidR="00000000" w:rsidRPr="00000000">
        <w:rPr>
          <w:rtl w:val="0"/>
        </w:rPr>
      </w:r>
    </w:p>
    <w:p w:rsidR="00000000" w:rsidDel="00000000" w:rsidP="00000000" w:rsidRDefault="00000000" w:rsidRPr="00000000" w14:paraId="0000000B">
      <w:pPr>
        <w:spacing w:before="120" w:lineRule="auto"/>
        <w:rPr>
          <w:color w:val="000000"/>
          <w:vertAlign w:val="baseline"/>
        </w:rPr>
      </w:pPr>
      <w:r w:rsidDel="00000000" w:rsidR="00000000" w:rsidRPr="00000000">
        <w:rPr>
          <w:color w:val="000000"/>
          <w:vertAlign w:val="baseline"/>
          <w:rtl w:val="0"/>
        </w:rPr>
        <w:t xml:space="preserve">Học phần tiên quyết: Kinh tế du lịch, Quản trị học, Marketing căn bản.</w:t>
      </w:r>
    </w:p>
    <w:p w:rsidR="00000000" w:rsidDel="00000000" w:rsidP="00000000" w:rsidRDefault="00000000" w:rsidRPr="00000000" w14:paraId="0000000C">
      <w:pPr>
        <w:spacing w:before="120" w:lineRule="auto"/>
        <w:rPr>
          <w:b w:val="0"/>
          <w:color w:val="000000"/>
          <w:vertAlign w:val="baseline"/>
        </w:rPr>
      </w:pPr>
      <w:r w:rsidDel="00000000" w:rsidR="00000000" w:rsidRPr="00000000">
        <w:rPr>
          <w:b w:val="1"/>
          <w:color w:val="000000"/>
          <w:vertAlign w:val="baseline"/>
          <w:rtl w:val="0"/>
        </w:rPr>
        <w:t xml:space="preserve">2. Thông tin về giảng viên:</w:t>
      </w:r>
      <w:r w:rsidDel="00000000" w:rsidR="00000000" w:rsidRPr="00000000">
        <w:rPr>
          <w:rtl w:val="0"/>
        </w:rPr>
      </w:r>
    </w:p>
    <w:p w:rsidR="00000000" w:rsidDel="00000000" w:rsidP="00000000" w:rsidRDefault="00000000" w:rsidRPr="00000000" w14:paraId="0000000D">
      <w:pPr>
        <w:spacing w:before="120" w:lineRule="auto"/>
        <w:rPr>
          <w:color w:val="000000"/>
          <w:vertAlign w:val="baseline"/>
        </w:rPr>
      </w:pPr>
      <w:r w:rsidDel="00000000" w:rsidR="00000000" w:rsidRPr="00000000">
        <w:rPr>
          <w:color w:val="000000"/>
          <w:vertAlign w:val="baseline"/>
          <w:rtl w:val="0"/>
        </w:rPr>
        <w:t xml:space="preserve">Họ và tên: Tạ Thị Vân Chi </w:t>
        <w:tab/>
        <w:tab/>
        <w:t xml:space="preserve">Chức danh, học vị: Giảng viên, Thạc sĩ</w:t>
      </w:r>
    </w:p>
    <w:p w:rsidR="00000000" w:rsidDel="00000000" w:rsidP="00000000" w:rsidRDefault="00000000" w:rsidRPr="00000000" w14:paraId="0000000E">
      <w:pPr>
        <w:spacing w:before="120" w:lineRule="auto"/>
        <w:rPr>
          <w:color w:val="000000"/>
          <w:vertAlign w:val="baseline"/>
        </w:rPr>
      </w:pPr>
      <w:r w:rsidDel="00000000" w:rsidR="00000000" w:rsidRPr="00000000">
        <w:rPr>
          <w:color w:val="000000"/>
          <w:vertAlign w:val="baseline"/>
          <w:rtl w:val="0"/>
        </w:rPr>
        <w:t xml:space="preserve">Điện thoại: </w:t>
        <w:tab/>
        <w:tab/>
        <w:tab/>
        <w:tab/>
        <w:tab/>
        <w:t xml:space="preserve">Email: </w:t>
      </w:r>
      <w:hyperlink r:id="rId6">
        <w:r w:rsidDel="00000000" w:rsidR="00000000" w:rsidRPr="00000000">
          <w:rPr>
            <w:color w:val="0000ff"/>
            <w:u w:val="single"/>
            <w:vertAlign w:val="baseline"/>
            <w:rtl w:val="0"/>
          </w:rPr>
          <w:t xml:space="preserve">chittv@ntu.edu.vn</w:t>
        </w:r>
      </w:hyperlink>
      <w:r w:rsidDel="00000000" w:rsidR="00000000" w:rsidRPr="00000000">
        <w:rPr>
          <w:rtl w:val="0"/>
        </w:rPr>
      </w:r>
    </w:p>
    <w:p w:rsidR="00000000" w:rsidDel="00000000" w:rsidP="00000000" w:rsidRDefault="00000000" w:rsidRPr="00000000" w14:paraId="0000000F">
      <w:pPr>
        <w:spacing w:before="120" w:lineRule="auto"/>
        <w:rPr>
          <w:color w:val="000000"/>
          <w:vertAlign w:val="baseline"/>
        </w:rPr>
      </w:pPr>
      <w:r w:rsidDel="00000000" w:rsidR="00000000" w:rsidRPr="00000000">
        <w:rPr>
          <w:color w:val="000000"/>
          <w:vertAlign w:val="baseline"/>
          <w:rtl w:val="0"/>
        </w:rPr>
        <w:t xml:space="preserve">Địa chỉ trang web/nguồn dữ liệu internet của giảng viên: Thư viện</w:t>
      </w:r>
    </w:p>
    <w:p w:rsidR="00000000" w:rsidDel="00000000" w:rsidP="00000000" w:rsidRDefault="00000000" w:rsidRPr="00000000" w14:paraId="00000010">
      <w:pPr>
        <w:spacing w:before="120" w:lineRule="auto"/>
        <w:rPr>
          <w:b w:val="0"/>
          <w:color w:val="000000"/>
          <w:vertAlign w:val="baseline"/>
        </w:rPr>
      </w:pPr>
      <w:r w:rsidDel="00000000" w:rsidR="00000000" w:rsidRPr="00000000">
        <w:rPr>
          <w:color w:val="000000"/>
          <w:vertAlign w:val="baseline"/>
          <w:rtl w:val="0"/>
        </w:rPr>
        <w:t xml:space="preserve">Địa điểm, lịch tiếp SV: Văn phòng Bộ môn Quản trị du lịch, thứ 4, 15:00-17:00.</w:t>
      </w:r>
      <w:r w:rsidDel="00000000" w:rsidR="00000000" w:rsidRPr="00000000">
        <w:rPr>
          <w:rtl w:val="0"/>
        </w:rPr>
      </w:r>
    </w:p>
    <w:p w:rsidR="00000000" w:rsidDel="00000000" w:rsidP="00000000" w:rsidRDefault="00000000" w:rsidRPr="00000000" w14:paraId="00000011">
      <w:pPr>
        <w:spacing w:before="120" w:lineRule="auto"/>
        <w:rPr>
          <w:color w:val="000000"/>
          <w:vertAlign w:val="baseline"/>
        </w:rPr>
      </w:pPr>
      <w:r w:rsidDel="00000000" w:rsidR="00000000" w:rsidRPr="00000000">
        <w:rPr>
          <w:b w:val="1"/>
          <w:color w:val="000000"/>
          <w:vertAlign w:val="baseline"/>
          <w:rtl w:val="0"/>
        </w:rPr>
        <w:t xml:space="preserve">3. Mô tả tóm tắt học phần: </w:t>
      </w:r>
      <w:r w:rsidDel="00000000" w:rsidR="00000000" w:rsidRPr="00000000">
        <w:rPr>
          <w:color w:val="000000"/>
          <w:vertAlign w:val="baseline"/>
          <w:rtl w:val="0"/>
        </w:rPr>
        <w:tab/>
      </w:r>
    </w:p>
    <w:p w:rsidR="00000000" w:rsidDel="00000000" w:rsidP="00000000" w:rsidRDefault="00000000" w:rsidRPr="00000000" w14:paraId="00000012">
      <w:pPr>
        <w:spacing w:before="120" w:lineRule="auto"/>
        <w:rPr>
          <w:color w:val="000000"/>
          <w:vertAlign w:val="baseline"/>
        </w:rPr>
      </w:pPr>
      <w:r w:rsidDel="00000000" w:rsidR="00000000" w:rsidRPr="00000000">
        <w:rPr>
          <w:color w:val="000000"/>
          <w:vertAlign w:val="baseline"/>
          <w:rtl w:val="0"/>
        </w:rPr>
        <w:t xml:space="preserve">Trang bị cho người học những kiến thức và kỹ năng cơ bản về hoạt động kinh doanh nhà hàng: quy trình hoạt động của một nhà hàng; nguyên tắc xây dựng và thiết kế thực đơn; quản trị nhân lực nhà hàng; hoạt động marketing trong kinh doanh nhà hàng; kiểm soát chất lượng dịch vụ của nhà hàng.</w:t>
      </w:r>
    </w:p>
    <w:p w:rsidR="00000000" w:rsidDel="00000000" w:rsidP="00000000" w:rsidRDefault="00000000" w:rsidRPr="00000000" w14:paraId="00000013">
      <w:pPr>
        <w:spacing w:before="120" w:lineRule="auto"/>
        <w:rPr>
          <w:b w:val="0"/>
          <w:color w:val="000000"/>
          <w:vertAlign w:val="baseline"/>
        </w:rPr>
      </w:pPr>
      <w:r w:rsidDel="00000000" w:rsidR="00000000" w:rsidRPr="00000000">
        <w:rPr>
          <w:b w:val="1"/>
          <w:color w:val="000000"/>
          <w:vertAlign w:val="baseline"/>
          <w:rtl w:val="0"/>
        </w:rPr>
        <w:t xml:space="preserve">4. Mục tiêu:</w:t>
      </w:r>
      <w:r w:rsidDel="00000000" w:rsidR="00000000" w:rsidRPr="00000000">
        <w:rPr>
          <w:rtl w:val="0"/>
        </w:rPr>
      </w:r>
    </w:p>
    <w:p w:rsidR="00000000" w:rsidDel="00000000" w:rsidP="00000000" w:rsidRDefault="00000000" w:rsidRPr="00000000" w14:paraId="00000014">
      <w:pPr>
        <w:widowControl w:val="0"/>
        <w:tabs>
          <w:tab w:val="left" w:pos="8040"/>
        </w:tabs>
        <w:spacing w:after="120" w:before="120" w:lineRule="auto"/>
        <w:rPr>
          <w:vertAlign w:val="baseline"/>
        </w:rPr>
      </w:pPr>
      <w:r w:rsidDel="00000000" w:rsidR="00000000" w:rsidRPr="00000000">
        <w:rPr>
          <w:vertAlign w:val="baseline"/>
          <w:rtl w:val="0"/>
        </w:rPr>
        <w:t xml:space="preserve">Giúp sinh viên có đủ kiến thức và kỹ năng để điều hành và quản lý hoạt động của một nhà hàng độc lập hoặc một nhà hàng trong khách sạn trong tương lai.</w:t>
      </w:r>
    </w:p>
    <w:p w:rsidR="00000000" w:rsidDel="00000000" w:rsidP="00000000" w:rsidRDefault="00000000" w:rsidRPr="00000000" w14:paraId="00000015">
      <w:pPr>
        <w:spacing w:before="120" w:lineRule="auto"/>
        <w:rPr>
          <w:color w:val="000000"/>
          <w:vertAlign w:val="baseline"/>
        </w:rPr>
      </w:pPr>
      <w:r w:rsidDel="00000000" w:rsidR="00000000" w:rsidRPr="00000000">
        <w:rPr>
          <w:b w:val="1"/>
          <w:color w:val="000000"/>
          <w:vertAlign w:val="baseline"/>
          <w:rtl w:val="0"/>
        </w:rPr>
        <w:t xml:space="preserve">5. Kết quả học tập mong đợi (KQHT): </w:t>
      </w:r>
      <w:r w:rsidDel="00000000" w:rsidR="00000000" w:rsidRPr="00000000">
        <w:rPr>
          <w:color w:val="000000"/>
          <w:vertAlign w:val="baseline"/>
          <w:rtl w:val="0"/>
        </w:rPr>
        <w:t xml:space="preserve">Sau khi học xong học phần, sinh viên có thể:</w:t>
      </w:r>
    </w:p>
    <w:p w:rsidR="00000000" w:rsidDel="00000000" w:rsidP="00000000" w:rsidRDefault="00000000" w:rsidRPr="00000000" w14:paraId="00000016">
      <w:pPr>
        <w:spacing w:before="120" w:lineRule="auto"/>
        <w:rPr>
          <w:color w:val="000000"/>
          <w:vertAlign w:val="baseline"/>
        </w:rPr>
      </w:pPr>
      <w:r w:rsidDel="00000000" w:rsidR="00000000" w:rsidRPr="00000000">
        <w:rPr>
          <w:color w:val="000000"/>
          <w:vertAlign w:val="baseline"/>
          <w:rtl w:val="0"/>
        </w:rPr>
        <w:t xml:space="preserve">a)  </w:t>
        <w:tab/>
        <w:t xml:space="preserve">Nhận biết được khái niệm nhà hàng</w:t>
      </w:r>
    </w:p>
    <w:p w:rsidR="00000000" w:rsidDel="00000000" w:rsidP="00000000" w:rsidRDefault="00000000" w:rsidRPr="00000000" w14:paraId="00000017">
      <w:pPr>
        <w:spacing w:before="120" w:lineRule="auto"/>
        <w:rPr>
          <w:color w:val="000000"/>
          <w:vertAlign w:val="baseline"/>
        </w:rPr>
      </w:pPr>
      <w:r w:rsidDel="00000000" w:rsidR="00000000" w:rsidRPr="00000000">
        <w:rPr>
          <w:color w:val="000000"/>
          <w:vertAlign w:val="baseline"/>
          <w:rtl w:val="0"/>
        </w:rPr>
        <w:t xml:space="preserve">b)  </w:t>
        <w:tab/>
        <w:t xml:space="preserve">Phân biệt được các loại nhà hàng</w:t>
      </w:r>
    </w:p>
    <w:p w:rsidR="00000000" w:rsidDel="00000000" w:rsidP="00000000" w:rsidRDefault="00000000" w:rsidRPr="00000000" w14:paraId="00000018">
      <w:pPr>
        <w:spacing w:before="120" w:lineRule="auto"/>
        <w:rPr>
          <w:color w:val="000000"/>
          <w:vertAlign w:val="baseline"/>
        </w:rPr>
      </w:pPr>
      <w:r w:rsidDel="00000000" w:rsidR="00000000" w:rsidRPr="00000000">
        <w:rPr>
          <w:color w:val="000000"/>
          <w:vertAlign w:val="baseline"/>
          <w:rtl w:val="0"/>
        </w:rPr>
        <w:t xml:space="preserve">c) </w:t>
        <w:tab/>
        <w:t xml:space="preserve">Nhận biết được khái niệm kinh doanh nhà hàng</w:t>
      </w:r>
    </w:p>
    <w:p w:rsidR="00000000" w:rsidDel="00000000" w:rsidP="00000000" w:rsidRDefault="00000000" w:rsidRPr="00000000" w14:paraId="00000019">
      <w:pPr>
        <w:spacing w:before="120" w:lineRule="auto"/>
        <w:rPr>
          <w:color w:val="000000"/>
          <w:vertAlign w:val="baseline"/>
        </w:rPr>
      </w:pPr>
      <w:r w:rsidDel="00000000" w:rsidR="00000000" w:rsidRPr="00000000">
        <w:rPr>
          <w:color w:val="000000"/>
          <w:vertAlign w:val="baseline"/>
          <w:rtl w:val="0"/>
        </w:rPr>
        <w:t xml:space="preserve">d) </w:t>
        <w:tab/>
        <w:t xml:space="preserve">Phân tích được vai trò và chức năng của kinh doanh nhà hàng</w:t>
      </w:r>
    </w:p>
    <w:p w:rsidR="00000000" w:rsidDel="00000000" w:rsidP="00000000" w:rsidRDefault="00000000" w:rsidRPr="00000000" w14:paraId="0000001A">
      <w:pPr>
        <w:spacing w:before="120" w:lineRule="auto"/>
        <w:rPr>
          <w:color w:val="000000"/>
          <w:vertAlign w:val="baseline"/>
        </w:rPr>
      </w:pPr>
      <w:r w:rsidDel="00000000" w:rsidR="00000000" w:rsidRPr="00000000">
        <w:rPr>
          <w:color w:val="000000"/>
          <w:vertAlign w:val="baseline"/>
          <w:rtl w:val="0"/>
        </w:rPr>
        <w:t xml:space="preserve">e) </w:t>
        <w:tab/>
        <w:t xml:space="preserve">Phân tích được xu hướng phát triển của kinh doanh nhà hàng</w:t>
      </w:r>
    </w:p>
    <w:p w:rsidR="00000000" w:rsidDel="00000000" w:rsidP="00000000" w:rsidRDefault="00000000" w:rsidRPr="00000000" w14:paraId="0000001B">
      <w:pPr>
        <w:spacing w:before="120" w:lineRule="auto"/>
        <w:rPr>
          <w:color w:val="000000"/>
          <w:vertAlign w:val="baseline"/>
        </w:rPr>
      </w:pPr>
      <w:r w:rsidDel="00000000" w:rsidR="00000000" w:rsidRPr="00000000">
        <w:rPr>
          <w:color w:val="000000"/>
          <w:vertAlign w:val="baseline"/>
          <w:rtl w:val="0"/>
        </w:rPr>
        <w:t xml:space="preserve">f)  </w:t>
        <w:tab/>
        <w:t xml:space="preserve">Phân biệt được các loại thực đơn khác nhau trong nhà hàng</w:t>
      </w:r>
    </w:p>
    <w:p w:rsidR="00000000" w:rsidDel="00000000" w:rsidP="00000000" w:rsidRDefault="00000000" w:rsidRPr="00000000" w14:paraId="0000001C">
      <w:pPr>
        <w:spacing w:before="120" w:lineRule="auto"/>
        <w:rPr>
          <w:color w:val="000000"/>
          <w:vertAlign w:val="baseline"/>
        </w:rPr>
      </w:pPr>
      <w:r w:rsidDel="00000000" w:rsidR="00000000" w:rsidRPr="00000000">
        <w:rPr>
          <w:color w:val="000000"/>
          <w:vertAlign w:val="baseline"/>
          <w:rtl w:val="0"/>
        </w:rPr>
        <w:t xml:space="preserve">g)</w:t>
        <w:tab/>
        <w:t xml:space="preserve">Phân tích được vai trò của thực đơn</w:t>
      </w:r>
    </w:p>
    <w:p w:rsidR="00000000" w:rsidDel="00000000" w:rsidP="00000000" w:rsidRDefault="00000000" w:rsidRPr="00000000" w14:paraId="0000001D">
      <w:pPr>
        <w:spacing w:before="120" w:lineRule="auto"/>
        <w:rPr>
          <w:color w:val="000000"/>
          <w:vertAlign w:val="baseline"/>
        </w:rPr>
      </w:pPr>
      <w:r w:rsidDel="00000000" w:rsidR="00000000" w:rsidRPr="00000000">
        <w:rPr>
          <w:color w:val="000000"/>
          <w:vertAlign w:val="baseline"/>
          <w:rtl w:val="0"/>
        </w:rPr>
        <w:t xml:space="preserve">h) </w:t>
        <w:tab/>
        <w:t xml:space="preserve">Phân tích được nguyên tắc xây dựng và thiết kế thực đơn</w:t>
      </w:r>
    </w:p>
    <w:p w:rsidR="00000000" w:rsidDel="00000000" w:rsidP="00000000" w:rsidRDefault="00000000" w:rsidRPr="00000000" w14:paraId="0000001E">
      <w:pPr>
        <w:spacing w:before="120" w:lineRule="auto"/>
        <w:rPr>
          <w:color w:val="000000"/>
          <w:vertAlign w:val="baseline"/>
        </w:rPr>
      </w:pPr>
      <w:r w:rsidDel="00000000" w:rsidR="00000000" w:rsidRPr="00000000">
        <w:rPr>
          <w:color w:val="000000"/>
          <w:vertAlign w:val="baseline"/>
          <w:rtl w:val="0"/>
        </w:rPr>
        <w:t xml:space="preserve">i) </w:t>
        <w:tab/>
        <w:t xml:space="preserve">Phân tích được quy trình tổ chức hoạt động của nhà hàng</w:t>
      </w:r>
    </w:p>
    <w:p w:rsidR="00000000" w:rsidDel="00000000" w:rsidP="00000000" w:rsidRDefault="00000000" w:rsidRPr="00000000" w14:paraId="0000001F">
      <w:pPr>
        <w:spacing w:before="120" w:lineRule="auto"/>
        <w:rPr>
          <w:color w:val="000000"/>
          <w:vertAlign w:val="baseline"/>
        </w:rPr>
      </w:pPr>
      <w:r w:rsidDel="00000000" w:rsidR="00000000" w:rsidRPr="00000000">
        <w:rPr>
          <w:color w:val="000000"/>
          <w:vertAlign w:val="baseline"/>
          <w:rtl w:val="0"/>
        </w:rPr>
        <w:t xml:space="preserve">j) </w:t>
        <w:tab/>
        <w:t xml:space="preserve">Đánh giá được vai trò và vị trí của marketing trong kinh doanh nhà hàng</w:t>
      </w:r>
    </w:p>
    <w:p w:rsidR="00000000" w:rsidDel="00000000" w:rsidP="00000000" w:rsidRDefault="00000000" w:rsidRPr="00000000" w14:paraId="00000020">
      <w:pPr>
        <w:spacing w:before="120" w:lineRule="auto"/>
        <w:rPr>
          <w:color w:val="000000"/>
          <w:vertAlign w:val="baseline"/>
        </w:rPr>
      </w:pPr>
      <w:r w:rsidDel="00000000" w:rsidR="00000000" w:rsidRPr="00000000">
        <w:rPr>
          <w:color w:val="000000"/>
          <w:vertAlign w:val="baseline"/>
          <w:rtl w:val="0"/>
        </w:rPr>
        <w:t xml:space="preserve">k)</w:t>
        <w:tab/>
        <w:t xml:space="preserve">Phân tích được môi trường marketing của một nhà hàng cụ thể</w:t>
      </w:r>
    </w:p>
    <w:p w:rsidR="00000000" w:rsidDel="00000000" w:rsidP="00000000" w:rsidRDefault="00000000" w:rsidRPr="00000000" w14:paraId="00000021">
      <w:pPr>
        <w:spacing w:before="120" w:lineRule="auto"/>
        <w:rPr>
          <w:color w:val="000000"/>
          <w:vertAlign w:val="baseline"/>
        </w:rPr>
      </w:pPr>
      <w:r w:rsidDel="00000000" w:rsidR="00000000" w:rsidRPr="00000000">
        <w:rPr>
          <w:color w:val="000000"/>
          <w:vertAlign w:val="baseline"/>
          <w:rtl w:val="0"/>
        </w:rPr>
        <w:t xml:space="preserve">l) </w:t>
        <w:tab/>
        <w:t xml:space="preserve">Xây dựng được chiến lược marketing của một nhà hàng cụ thể</w:t>
      </w:r>
    </w:p>
    <w:p w:rsidR="00000000" w:rsidDel="00000000" w:rsidP="00000000" w:rsidRDefault="00000000" w:rsidRPr="00000000" w14:paraId="00000022">
      <w:pPr>
        <w:spacing w:before="120" w:lineRule="auto"/>
        <w:rPr>
          <w:color w:val="000000"/>
          <w:vertAlign w:val="baseline"/>
        </w:rPr>
      </w:pPr>
      <w:r w:rsidDel="00000000" w:rsidR="00000000" w:rsidRPr="00000000">
        <w:rPr>
          <w:color w:val="000000"/>
          <w:vertAlign w:val="baseline"/>
          <w:rtl w:val="0"/>
        </w:rPr>
        <w:t xml:space="preserve">m) </w:t>
        <w:tab/>
        <w:t xml:space="preserve">Xây dựng được cơ cấu tổ chức bộ máy của một nhà hàng</w:t>
      </w:r>
    </w:p>
    <w:p w:rsidR="00000000" w:rsidDel="00000000" w:rsidP="00000000" w:rsidRDefault="00000000" w:rsidRPr="00000000" w14:paraId="00000023">
      <w:pPr>
        <w:spacing w:before="120" w:lineRule="auto"/>
        <w:rPr>
          <w:color w:val="000000"/>
          <w:vertAlign w:val="baseline"/>
        </w:rPr>
      </w:pPr>
      <w:r w:rsidDel="00000000" w:rsidR="00000000" w:rsidRPr="00000000">
        <w:rPr>
          <w:color w:val="000000"/>
          <w:vertAlign w:val="baseline"/>
          <w:rtl w:val="0"/>
        </w:rPr>
        <w:t xml:space="preserve">n) </w:t>
        <w:tab/>
        <w:t xml:space="preserve">Xây dựng được chính sách tiền TIPS hợp lý cho một nhà hàng cụ thể</w:t>
      </w:r>
    </w:p>
    <w:p w:rsidR="00000000" w:rsidDel="00000000" w:rsidP="00000000" w:rsidRDefault="00000000" w:rsidRPr="00000000" w14:paraId="00000024">
      <w:pPr>
        <w:spacing w:before="120" w:lineRule="auto"/>
        <w:rPr>
          <w:color w:val="000000"/>
          <w:vertAlign w:val="baseline"/>
        </w:rPr>
      </w:pPr>
      <w:r w:rsidDel="00000000" w:rsidR="00000000" w:rsidRPr="00000000">
        <w:rPr>
          <w:color w:val="000000"/>
          <w:vertAlign w:val="baseline"/>
          <w:rtl w:val="0"/>
        </w:rPr>
        <w:t xml:space="preserve">o)</w:t>
        <w:tab/>
        <w:t xml:space="preserve">Nhận biết được khái niệm chất lượng dịch vụ nhà hàng</w:t>
      </w:r>
    </w:p>
    <w:p w:rsidR="00000000" w:rsidDel="00000000" w:rsidP="00000000" w:rsidRDefault="00000000" w:rsidRPr="00000000" w14:paraId="00000025">
      <w:pPr>
        <w:spacing w:before="120" w:lineRule="auto"/>
        <w:rPr>
          <w:color w:val="000000"/>
          <w:vertAlign w:val="baseline"/>
        </w:rPr>
      </w:pPr>
      <w:r w:rsidDel="00000000" w:rsidR="00000000" w:rsidRPr="00000000">
        <w:rPr>
          <w:color w:val="000000"/>
          <w:vertAlign w:val="baseline"/>
          <w:rtl w:val="0"/>
        </w:rPr>
        <w:t xml:space="preserve">p) </w:t>
        <w:tab/>
        <w:t xml:space="preserve">Đánh giá được chất lượng dịch vụ nhà hàng</w:t>
      </w:r>
    </w:p>
    <w:p w:rsidR="00000000" w:rsidDel="00000000" w:rsidP="00000000" w:rsidRDefault="00000000" w:rsidRPr="00000000" w14:paraId="00000026">
      <w:pPr>
        <w:spacing w:before="120" w:lineRule="auto"/>
        <w:rPr>
          <w:color w:val="000000"/>
          <w:vertAlign w:val="baseline"/>
        </w:rPr>
      </w:pPr>
      <w:r w:rsidDel="00000000" w:rsidR="00000000" w:rsidRPr="00000000">
        <w:rPr>
          <w:b w:val="1"/>
          <w:color w:val="000000"/>
          <w:vertAlign w:val="baseline"/>
          <w:rtl w:val="0"/>
        </w:rPr>
        <w:t xml:space="preserve">6. Nội dung:</w:t>
      </w:r>
      <w:r w:rsidDel="00000000" w:rsidR="00000000" w:rsidRPr="00000000">
        <w:rPr>
          <w:rtl w:val="0"/>
        </w:rPr>
      </w:r>
    </w:p>
    <w:tbl>
      <w:tblPr>
        <w:tblStyle w:val="Table1"/>
        <w:tblW w:w="9882.0" w:type="dxa"/>
        <w:jc w:val="left"/>
        <w:tblInd w:w="-52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7"/>
        <w:gridCol w:w="4193"/>
        <w:gridCol w:w="910"/>
        <w:gridCol w:w="651"/>
        <w:gridCol w:w="1661"/>
        <w:gridCol w:w="1800"/>
        <w:tblGridChange w:id="0">
          <w:tblGrid>
            <w:gridCol w:w="667"/>
            <w:gridCol w:w="4193"/>
            <w:gridCol w:w="910"/>
            <w:gridCol w:w="651"/>
            <w:gridCol w:w="1661"/>
            <w:gridCol w:w="1800"/>
          </w:tblGrid>
        </w:tblGridChange>
      </w:tblGrid>
      <w:tr>
        <w:trPr>
          <w:cantSplit w:val="0"/>
          <w:trHeight w:val="900" w:hRule="atLeast"/>
          <w:tblHeader w:val="0"/>
        </w:trPr>
        <w:tc>
          <w:tcPr>
            <w:vAlign w:val="center"/>
          </w:tcPr>
          <w:p w:rsidR="00000000" w:rsidDel="00000000" w:rsidP="00000000" w:rsidRDefault="00000000" w:rsidRPr="00000000" w14:paraId="00000027">
            <w:pPr>
              <w:rPr>
                <w:i w:val="0"/>
                <w:color w:val="000000"/>
                <w:vertAlign w:val="baseline"/>
              </w:rPr>
            </w:pPr>
            <w:r w:rsidDel="00000000" w:rsidR="00000000" w:rsidRPr="00000000">
              <w:rPr>
                <w:i w:val="1"/>
                <w:color w:val="000000"/>
                <w:vertAlign w:val="baseline"/>
                <w:rtl w:val="0"/>
              </w:rPr>
              <w:t xml:space="preserve">STT</w:t>
            </w:r>
            <w:r w:rsidDel="00000000" w:rsidR="00000000" w:rsidRPr="00000000">
              <w:rPr>
                <w:rtl w:val="0"/>
              </w:rPr>
            </w:r>
          </w:p>
        </w:tc>
        <w:tc>
          <w:tcPr>
            <w:vAlign w:val="center"/>
          </w:tcPr>
          <w:p w:rsidR="00000000" w:rsidDel="00000000" w:rsidP="00000000" w:rsidRDefault="00000000" w:rsidRPr="00000000" w14:paraId="00000028">
            <w:pPr>
              <w:rPr>
                <w:i w:val="0"/>
                <w:color w:val="000000"/>
                <w:vertAlign w:val="baseline"/>
              </w:rPr>
            </w:pPr>
            <w:r w:rsidDel="00000000" w:rsidR="00000000" w:rsidRPr="00000000">
              <w:rPr>
                <w:i w:val="1"/>
                <w:color w:val="000000"/>
                <w:vertAlign w:val="baseline"/>
                <w:rtl w:val="0"/>
              </w:rPr>
              <w:t xml:space="preserve">Chương/Chủ đề</w:t>
            </w:r>
            <w:r w:rsidDel="00000000" w:rsidR="00000000" w:rsidRPr="00000000">
              <w:rPr>
                <w:rtl w:val="0"/>
              </w:rPr>
            </w:r>
          </w:p>
        </w:tc>
        <w:tc>
          <w:tcPr>
            <w:vAlign w:val="center"/>
          </w:tcPr>
          <w:p w:rsidR="00000000" w:rsidDel="00000000" w:rsidP="00000000" w:rsidRDefault="00000000" w:rsidRPr="00000000" w14:paraId="00000029">
            <w:pPr>
              <w:rPr>
                <w:i w:val="0"/>
                <w:color w:val="000000"/>
                <w:vertAlign w:val="baseline"/>
              </w:rPr>
            </w:pPr>
            <w:r w:rsidDel="00000000" w:rsidR="00000000" w:rsidRPr="00000000">
              <w:rPr>
                <w:i w:val="1"/>
                <w:color w:val="000000"/>
                <w:vertAlign w:val="baseline"/>
                <w:rtl w:val="0"/>
              </w:rPr>
              <w:t xml:space="preserve">Nhằm đạt KQHT</w:t>
            </w:r>
            <w:r w:rsidDel="00000000" w:rsidR="00000000" w:rsidRPr="00000000">
              <w:rPr>
                <w:rtl w:val="0"/>
              </w:rPr>
            </w:r>
          </w:p>
        </w:tc>
        <w:tc>
          <w:tcPr>
            <w:vAlign w:val="center"/>
          </w:tcPr>
          <w:p w:rsidR="00000000" w:rsidDel="00000000" w:rsidP="00000000" w:rsidRDefault="00000000" w:rsidRPr="00000000" w14:paraId="0000002A">
            <w:pPr>
              <w:rPr>
                <w:i w:val="0"/>
                <w:color w:val="000000"/>
                <w:vertAlign w:val="baseline"/>
              </w:rPr>
            </w:pPr>
            <w:r w:rsidDel="00000000" w:rsidR="00000000" w:rsidRPr="00000000">
              <w:rPr>
                <w:i w:val="1"/>
                <w:color w:val="000000"/>
                <w:vertAlign w:val="baseline"/>
                <w:rtl w:val="0"/>
              </w:rPr>
              <w:t xml:space="preserve">Số tiết</w:t>
            </w:r>
            <w:r w:rsidDel="00000000" w:rsidR="00000000" w:rsidRPr="00000000">
              <w:rPr>
                <w:rtl w:val="0"/>
              </w:rPr>
            </w:r>
          </w:p>
        </w:tc>
        <w:tc>
          <w:tcPr>
            <w:vAlign w:val="center"/>
          </w:tcPr>
          <w:p w:rsidR="00000000" w:rsidDel="00000000" w:rsidP="00000000" w:rsidRDefault="00000000" w:rsidRPr="00000000" w14:paraId="0000002B">
            <w:pPr>
              <w:rPr>
                <w:i w:val="0"/>
                <w:color w:val="000000"/>
                <w:vertAlign w:val="baseline"/>
              </w:rPr>
            </w:pPr>
            <w:r w:rsidDel="00000000" w:rsidR="00000000" w:rsidRPr="00000000">
              <w:rPr>
                <w:i w:val="1"/>
                <w:color w:val="000000"/>
                <w:vertAlign w:val="baseline"/>
                <w:rtl w:val="0"/>
              </w:rPr>
              <w:t xml:space="preserve">Phương pháp</w:t>
              <w:br w:type="textWrapping"/>
              <w:t xml:space="preserve">dạy – học</w:t>
            </w:r>
            <w:r w:rsidDel="00000000" w:rsidR="00000000" w:rsidRPr="00000000">
              <w:rPr>
                <w:rtl w:val="0"/>
              </w:rPr>
            </w:r>
          </w:p>
        </w:tc>
        <w:tc>
          <w:tcPr>
            <w:vAlign w:val="center"/>
          </w:tcPr>
          <w:p w:rsidR="00000000" w:rsidDel="00000000" w:rsidP="00000000" w:rsidRDefault="00000000" w:rsidRPr="00000000" w14:paraId="0000002C">
            <w:pPr>
              <w:rPr>
                <w:i w:val="0"/>
                <w:color w:val="000000"/>
                <w:vertAlign w:val="baseline"/>
              </w:rPr>
            </w:pPr>
            <w:r w:rsidDel="00000000" w:rsidR="00000000" w:rsidRPr="00000000">
              <w:rPr>
                <w:i w:val="1"/>
                <w:color w:val="000000"/>
                <w:vertAlign w:val="baseline"/>
                <w:rtl w:val="0"/>
              </w:rPr>
              <w:t xml:space="preserve">Chuẩn bị của người học</w:t>
            </w:r>
            <w:r w:rsidDel="00000000" w:rsidR="00000000" w:rsidRPr="00000000">
              <w:rPr>
                <w:rtl w:val="0"/>
              </w:rPr>
            </w:r>
          </w:p>
        </w:tc>
      </w:tr>
      <w:tr>
        <w:trPr>
          <w:cantSplit w:val="0"/>
          <w:trHeight w:val="2070" w:hRule="atLeast"/>
          <w:tblHeader w:val="0"/>
        </w:trPr>
        <w:tc>
          <w:tcPr>
            <w:vAlign w:val="top"/>
          </w:tcPr>
          <w:p w:rsidR="00000000" w:rsidDel="00000000" w:rsidP="00000000" w:rsidRDefault="00000000" w:rsidRPr="00000000" w14:paraId="0000002D">
            <w:pPr>
              <w:spacing w:before="60" w:lineRule="auto"/>
              <w:rPr>
                <w:b w:val="0"/>
                <w:color w:val="000000"/>
                <w:vertAlign w:val="baseline"/>
              </w:rPr>
            </w:pPr>
            <w:r w:rsidDel="00000000" w:rsidR="00000000" w:rsidRPr="00000000">
              <w:rPr>
                <w:b w:val="1"/>
                <w:color w:val="000000"/>
                <w:vertAlign w:val="baseline"/>
                <w:rtl w:val="0"/>
              </w:rPr>
              <w:t xml:space="preserve">1</w:t>
            </w:r>
            <w:r w:rsidDel="00000000" w:rsidR="00000000" w:rsidRPr="00000000">
              <w:rPr>
                <w:rtl w:val="0"/>
              </w:rPr>
            </w:r>
          </w:p>
          <w:p w:rsidR="00000000" w:rsidDel="00000000" w:rsidP="00000000" w:rsidRDefault="00000000" w:rsidRPr="00000000" w14:paraId="0000002E">
            <w:pPr>
              <w:spacing w:before="60" w:lineRule="auto"/>
              <w:rPr>
                <w:color w:val="000000"/>
                <w:vertAlign w:val="baseline"/>
              </w:rPr>
            </w:pPr>
            <w:r w:rsidDel="00000000" w:rsidR="00000000" w:rsidRPr="00000000">
              <w:rPr>
                <w:color w:val="000000"/>
                <w:vertAlign w:val="baseline"/>
                <w:rtl w:val="0"/>
              </w:rPr>
              <w:t xml:space="preserve">1.1</w:t>
            </w:r>
          </w:p>
          <w:p w:rsidR="00000000" w:rsidDel="00000000" w:rsidP="00000000" w:rsidRDefault="00000000" w:rsidRPr="00000000" w14:paraId="0000002F">
            <w:pPr>
              <w:spacing w:before="60" w:lineRule="auto"/>
              <w:rPr>
                <w:color w:val="000000"/>
                <w:vertAlign w:val="baseline"/>
              </w:rPr>
            </w:pPr>
            <w:r w:rsidDel="00000000" w:rsidR="00000000" w:rsidRPr="00000000">
              <w:rPr>
                <w:color w:val="000000"/>
                <w:vertAlign w:val="baseline"/>
                <w:rtl w:val="0"/>
              </w:rPr>
              <w:t xml:space="preserve">1.2</w:t>
            </w:r>
          </w:p>
          <w:p w:rsidR="00000000" w:rsidDel="00000000" w:rsidP="00000000" w:rsidRDefault="00000000" w:rsidRPr="00000000" w14:paraId="00000030">
            <w:pPr>
              <w:spacing w:before="60" w:lineRule="auto"/>
              <w:rPr>
                <w:color w:val="000000"/>
                <w:vertAlign w:val="baseline"/>
              </w:rPr>
            </w:pPr>
            <w:r w:rsidDel="00000000" w:rsidR="00000000" w:rsidRPr="00000000">
              <w:rPr>
                <w:color w:val="000000"/>
                <w:vertAlign w:val="baseline"/>
                <w:rtl w:val="0"/>
              </w:rPr>
              <w:t xml:space="preserve">1.3</w:t>
            </w:r>
          </w:p>
          <w:p w:rsidR="00000000" w:rsidDel="00000000" w:rsidP="00000000" w:rsidRDefault="00000000" w:rsidRPr="00000000" w14:paraId="00000031">
            <w:pPr>
              <w:spacing w:before="60" w:lineRule="auto"/>
              <w:rPr>
                <w:color w:val="000000"/>
                <w:vertAlign w:val="baseline"/>
              </w:rPr>
            </w:pPr>
            <w:r w:rsidDel="00000000" w:rsidR="00000000" w:rsidRPr="00000000">
              <w:rPr>
                <w:color w:val="000000"/>
                <w:vertAlign w:val="baseline"/>
                <w:rtl w:val="0"/>
              </w:rPr>
              <w:t xml:space="preserve">1.4</w:t>
            </w:r>
          </w:p>
        </w:tc>
        <w:tc>
          <w:tcPr>
            <w:vAlign w:val="top"/>
          </w:tcPr>
          <w:p w:rsidR="00000000" w:rsidDel="00000000" w:rsidP="00000000" w:rsidRDefault="00000000" w:rsidRPr="00000000" w14:paraId="00000032">
            <w:pPr>
              <w:spacing w:before="60" w:lineRule="auto"/>
              <w:rPr>
                <w:b w:val="0"/>
                <w:color w:val="000000"/>
                <w:vertAlign w:val="baseline"/>
              </w:rPr>
            </w:pPr>
            <w:r w:rsidDel="00000000" w:rsidR="00000000" w:rsidRPr="00000000">
              <w:rPr>
                <w:b w:val="1"/>
                <w:color w:val="000000"/>
                <w:vertAlign w:val="baseline"/>
                <w:rtl w:val="0"/>
              </w:rPr>
              <w:t xml:space="preserve">Giới thiệu kinh doanh nhà hàng</w:t>
            </w:r>
            <w:r w:rsidDel="00000000" w:rsidR="00000000" w:rsidRPr="00000000">
              <w:rPr>
                <w:rtl w:val="0"/>
              </w:rPr>
            </w:r>
          </w:p>
          <w:p w:rsidR="00000000" w:rsidDel="00000000" w:rsidP="00000000" w:rsidRDefault="00000000" w:rsidRPr="00000000" w14:paraId="00000033">
            <w:pPr>
              <w:spacing w:before="60" w:lineRule="auto"/>
              <w:rPr>
                <w:color w:val="000000"/>
                <w:vertAlign w:val="baseline"/>
              </w:rPr>
            </w:pPr>
            <w:r w:rsidDel="00000000" w:rsidR="00000000" w:rsidRPr="00000000">
              <w:rPr>
                <w:color w:val="000000"/>
                <w:vertAlign w:val="baseline"/>
                <w:rtl w:val="0"/>
              </w:rPr>
              <w:t xml:space="preserve">Khái niệm và phân loại nhà hàng</w:t>
            </w:r>
          </w:p>
          <w:p w:rsidR="00000000" w:rsidDel="00000000" w:rsidP="00000000" w:rsidRDefault="00000000" w:rsidRPr="00000000" w14:paraId="00000034">
            <w:pPr>
              <w:spacing w:before="60" w:lineRule="auto"/>
              <w:rPr>
                <w:color w:val="000000"/>
                <w:vertAlign w:val="baseline"/>
              </w:rPr>
            </w:pPr>
            <w:r w:rsidDel="00000000" w:rsidR="00000000" w:rsidRPr="00000000">
              <w:rPr>
                <w:color w:val="000000"/>
                <w:vertAlign w:val="baseline"/>
                <w:rtl w:val="0"/>
              </w:rPr>
              <w:t xml:space="preserve">Khái niệm kinh doanh nhà hàng</w:t>
            </w:r>
          </w:p>
          <w:p w:rsidR="00000000" w:rsidDel="00000000" w:rsidP="00000000" w:rsidRDefault="00000000" w:rsidRPr="00000000" w14:paraId="00000035">
            <w:pPr>
              <w:spacing w:before="60" w:lineRule="auto"/>
              <w:rPr>
                <w:color w:val="000000"/>
                <w:vertAlign w:val="baseline"/>
              </w:rPr>
            </w:pPr>
            <w:r w:rsidDel="00000000" w:rsidR="00000000" w:rsidRPr="00000000">
              <w:rPr>
                <w:color w:val="000000"/>
                <w:vertAlign w:val="baseline"/>
                <w:rtl w:val="0"/>
              </w:rPr>
              <w:t xml:space="preserve">Vai trò và chức năng của kinh doanh nhà hàng</w:t>
            </w:r>
          </w:p>
          <w:p w:rsidR="00000000" w:rsidDel="00000000" w:rsidP="00000000" w:rsidRDefault="00000000" w:rsidRPr="00000000" w14:paraId="00000036">
            <w:pPr>
              <w:spacing w:before="60" w:lineRule="auto"/>
              <w:rPr>
                <w:color w:val="000000"/>
                <w:vertAlign w:val="baseline"/>
              </w:rPr>
            </w:pPr>
            <w:r w:rsidDel="00000000" w:rsidR="00000000" w:rsidRPr="00000000">
              <w:rPr>
                <w:color w:val="000000"/>
                <w:vertAlign w:val="baseline"/>
                <w:rtl w:val="0"/>
              </w:rPr>
              <w:t xml:space="preserve">Lịch sử hình thành và xu hướng phát triển của kinh doanh nhà hàng.</w:t>
            </w:r>
          </w:p>
        </w:tc>
        <w:tc>
          <w:tcPr>
            <w:vAlign w:val="top"/>
          </w:tcPr>
          <w:p w:rsidR="00000000" w:rsidDel="00000000" w:rsidP="00000000" w:rsidRDefault="00000000" w:rsidRPr="00000000" w14:paraId="00000037">
            <w:pPr>
              <w:spacing w:before="60" w:lineRule="auto"/>
              <w:rPr>
                <w:color w:val="000000"/>
                <w:vertAlign w:val="baseline"/>
              </w:rPr>
            </w:pPr>
            <w:r w:rsidDel="00000000" w:rsidR="00000000" w:rsidRPr="00000000">
              <w:rPr>
                <w:rtl w:val="0"/>
              </w:rPr>
            </w:r>
          </w:p>
          <w:p w:rsidR="00000000" w:rsidDel="00000000" w:rsidP="00000000" w:rsidRDefault="00000000" w:rsidRPr="00000000" w14:paraId="00000038">
            <w:pPr>
              <w:spacing w:before="60" w:lineRule="auto"/>
              <w:rPr>
                <w:color w:val="000000"/>
                <w:vertAlign w:val="baseline"/>
              </w:rPr>
            </w:pPr>
            <w:r w:rsidDel="00000000" w:rsidR="00000000" w:rsidRPr="00000000">
              <w:rPr>
                <w:color w:val="000000"/>
                <w:vertAlign w:val="baseline"/>
                <w:rtl w:val="0"/>
              </w:rPr>
              <w:t xml:space="preserve">a,b</w:t>
            </w:r>
          </w:p>
          <w:p w:rsidR="00000000" w:rsidDel="00000000" w:rsidP="00000000" w:rsidRDefault="00000000" w:rsidRPr="00000000" w14:paraId="00000039">
            <w:pPr>
              <w:spacing w:before="60" w:lineRule="auto"/>
              <w:rPr>
                <w:color w:val="000000"/>
                <w:vertAlign w:val="baseline"/>
              </w:rPr>
            </w:pPr>
            <w:r w:rsidDel="00000000" w:rsidR="00000000" w:rsidRPr="00000000">
              <w:rPr>
                <w:color w:val="000000"/>
                <w:vertAlign w:val="baseline"/>
                <w:rtl w:val="0"/>
              </w:rPr>
              <w:t xml:space="preserve">c</w:t>
            </w:r>
          </w:p>
          <w:p w:rsidR="00000000" w:rsidDel="00000000" w:rsidP="00000000" w:rsidRDefault="00000000" w:rsidRPr="00000000" w14:paraId="0000003A">
            <w:pPr>
              <w:spacing w:before="60" w:lineRule="auto"/>
              <w:rPr>
                <w:color w:val="000000"/>
                <w:vertAlign w:val="baseline"/>
              </w:rPr>
            </w:pPr>
            <w:r w:rsidDel="00000000" w:rsidR="00000000" w:rsidRPr="00000000">
              <w:rPr>
                <w:color w:val="000000"/>
                <w:vertAlign w:val="baseline"/>
                <w:rtl w:val="0"/>
              </w:rPr>
              <w:t xml:space="preserve">d</w:t>
            </w:r>
          </w:p>
          <w:p w:rsidR="00000000" w:rsidDel="00000000" w:rsidP="00000000" w:rsidRDefault="00000000" w:rsidRPr="00000000" w14:paraId="0000003B">
            <w:pPr>
              <w:spacing w:before="60" w:lineRule="auto"/>
              <w:rPr>
                <w:color w:val="000000"/>
                <w:vertAlign w:val="baseline"/>
              </w:rPr>
            </w:pPr>
            <w:r w:rsidDel="00000000" w:rsidR="00000000" w:rsidRPr="00000000">
              <w:rPr>
                <w:color w:val="000000"/>
                <w:vertAlign w:val="baseline"/>
                <w:rtl w:val="0"/>
              </w:rPr>
              <w:t xml:space="preserve">e</w:t>
            </w:r>
          </w:p>
        </w:tc>
        <w:tc>
          <w:tcPr>
            <w:vAlign w:val="top"/>
          </w:tcPr>
          <w:p w:rsidR="00000000" w:rsidDel="00000000" w:rsidP="00000000" w:rsidRDefault="00000000" w:rsidRPr="00000000" w14:paraId="0000003C">
            <w:pPr>
              <w:spacing w:before="60" w:lineRule="auto"/>
              <w:rPr>
                <w:color w:val="000000"/>
                <w:vertAlign w:val="baseline"/>
              </w:rPr>
            </w:pPr>
            <w:r w:rsidDel="00000000" w:rsidR="00000000" w:rsidRPr="00000000">
              <w:rPr>
                <w:color w:val="000000"/>
                <w:vertAlign w:val="baseline"/>
                <w:rtl w:val="0"/>
              </w:rPr>
              <w:t xml:space="preserve">12</w:t>
            </w:r>
          </w:p>
        </w:tc>
        <w:tc>
          <w:tcPr>
            <w:vAlign w:val="top"/>
          </w:tcPr>
          <w:p w:rsidR="00000000" w:rsidDel="00000000" w:rsidP="00000000" w:rsidRDefault="00000000" w:rsidRPr="00000000" w14:paraId="0000003D">
            <w:pPr>
              <w:spacing w:before="120" w:lineRule="auto"/>
              <w:rPr>
                <w:color w:val="000000"/>
                <w:vertAlign w:val="baseline"/>
              </w:rPr>
            </w:pPr>
            <w:r w:rsidDel="00000000" w:rsidR="00000000" w:rsidRPr="00000000">
              <w:rPr>
                <w:color w:val="000000"/>
                <w:vertAlign w:val="baseline"/>
                <w:rtl w:val="0"/>
              </w:rPr>
              <w:t xml:space="preserve">Thuyết giảng, thảo luận.</w:t>
            </w:r>
          </w:p>
        </w:tc>
        <w:tc>
          <w:tcPr>
            <w:vAlign w:val="top"/>
          </w:tcPr>
          <w:p w:rsidR="00000000" w:rsidDel="00000000" w:rsidP="00000000" w:rsidRDefault="00000000" w:rsidRPr="00000000" w14:paraId="0000003E">
            <w:pPr>
              <w:spacing w:before="120" w:lineRule="auto"/>
              <w:rPr>
                <w:color w:val="000000"/>
                <w:vertAlign w:val="baseline"/>
              </w:rPr>
            </w:pPr>
            <w:r w:rsidDel="00000000" w:rsidR="00000000" w:rsidRPr="00000000">
              <w:rPr>
                <w:color w:val="000000"/>
                <w:vertAlign w:val="baseline"/>
                <w:rtl w:val="0"/>
              </w:rPr>
              <w:t xml:space="preserve">-Đọc tài liệu,</w:t>
            </w:r>
          </w:p>
          <w:p w:rsidR="00000000" w:rsidDel="00000000" w:rsidP="00000000" w:rsidRDefault="00000000" w:rsidRPr="00000000" w14:paraId="0000003F">
            <w:pPr>
              <w:spacing w:before="120" w:lineRule="auto"/>
              <w:rPr>
                <w:color w:val="000000"/>
                <w:vertAlign w:val="baseline"/>
              </w:rPr>
            </w:pPr>
            <w:r w:rsidDel="00000000" w:rsidR="00000000" w:rsidRPr="00000000">
              <w:rPr>
                <w:color w:val="000000"/>
                <w:vertAlign w:val="baseline"/>
                <w:rtl w:val="0"/>
              </w:rPr>
              <w:t xml:space="preserve">-Tham gia thảo luận.</w:t>
            </w:r>
          </w:p>
        </w:tc>
      </w:tr>
      <w:tr>
        <w:trPr>
          <w:cantSplit w:val="0"/>
          <w:trHeight w:val="1773" w:hRule="atLeast"/>
          <w:tblHeader w:val="0"/>
        </w:trPr>
        <w:tc>
          <w:tcPr>
            <w:vAlign w:val="top"/>
          </w:tcPr>
          <w:p w:rsidR="00000000" w:rsidDel="00000000" w:rsidP="00000000" w:rsidRDefault="00000000" w:rsidRPr="00000000" w14:paraId="00000040">
            <w:pPr>
              <w:spacing w:before="60" w:lineRule="auto"/>
              <w:rPr>
                <w:b w:val="0"/>
                <w:color w:val="000000"/>
                <w:vertAlign w:val="baseline"/>
              </w:rPr>
            </w:pPr>
            <w:r w:rsidDel="00000000" w:rsidR="00000000" w:rsidRPr="00000000">
              <w:rPr>
                <w:b w:val="1"/>
                <w:color w:val="000000"/>
                <w:vertAlign w:val="baseline"/>
                <w:rtl w:val="0"/>
              </w:rPr>
              <w:t xml:space="preserve">2</w:t>
            </w:r>
            <w:r w:rsidDel="00000000" w:rsidR="00000000" w:rsidRPr="00000000">
              <w:rPr>
                <w:rtl w:val="0"/>
              </w:rPr>
            </w:r>
          </w:p>
          <w:p w:rsidR="00000000" w:rsidDel="00000000" w:rsidP="00000000" w:rsidRDefault="00000000" w:rsidRPr="00000000" w14:paraId="00000041">
            <w:pPr>
              <w:spacing w:before="60" w:lineRule="auto"/>
              <w:rPr>
                <w:color w:val="000000"/>
                <w:vertAlign w:val="baseline"/>
              </w:rPr>
            </w:pPr>
            <w:r w:rsidDel="00000000" w:rsidR="00000000" w:rsidRPr="00000000">
              <w:rPr>
                <w:color w:val="000000"/>
                <w:vertAlign w:val="baseline"/>
                <w:rtl w:val="0"/>
              </w:rPr>
              <w:t xml:space="preserve">2.1</w:t>
            </w:r>
          </w:p>
          <w:p w:rsidR="00000000" w:rsidDel="00000000" w:rsidP="00000000" w:rsidRDefault="00000000" w:rsidRPr="00000000" w14:paraId="00000042">
            <w:pPr>
              <w:spacing w:before="60" w:lineRule="auto"/>
              <w:rPr>
                <w:color w:val="000000"/>
                <w:vertAlign w:val="baseline"/>
              </w:rPr>
            </w:pPr>
            <w:r w:rsidDel="00000000" w:rsidR="00000000" w:rsidRPr="00000000">
              <w:rPr>
                <w:color w:val="000000"/>
                <w:vertAlign w:val="baseline"/>
                <w:rtl w:val="0"/>
              </w:rPr>
              <w:t xml:space="preserve">2.2</w:t>
            </w:r>
          </w:p>
          <w:p w:rsidR="00000000" w:rsidDel="00000000" w:rsidP="00000000" w:rsidRDefault="00000000" w:rsidRPr="00000000" w14:paraId="00000043">
            <w:pPr>
              <w:spacing w:before="60" w:lineRule="auto"/>
              <w:rPr>
                <w:color w:val="000000"/>
                <w:vertAlign w:val="baseline"/>
              </w:rPr>
            </w:pPr>
            <w:r w:rsidDel="00000000" w:rsidR="00000000" w:rsidRPr="00000000">
              <w:rPr>
                <w:color w:val="000000"/>
                <w:vertAlign w:val="baseline"/>
                <w:rtl w:val="0"/>
              </w:rPr>
              <w:t xml:space="preserve">2.3</w:t>
            </w:r>
          </w:p>
          <w:p w:rsidR="00000000" w:rsidDel="00000000" w:rsidP="00000000" w:rsidRDefault="00000000" w:rsidRPr="00000000" w14:paraId="00000044">
            <w:pPr>
              <w:spacing w:before="60" w:lineRule="auto"/>
              <w:rPr>
                <w:color w:val="000000"/>
                <w:vertAlign w:val="baseline"/>
              </w:rPr>
            </w:pPr>
            <w:r w:rsidDel="00000000" w:rsidR="00000000" w:rsidRPr="00000000">
              <w:rPr>
                <w:color w:val="000000"/>
                <w:vertAlign w:val="baseline"/>
                <w:rtl w:val="0"/>
              </w:rPr>
              <w:t xml:space="preserve">2.4</w:t>
            </w:r>
          </w:p>
        </w:tc>
        <w:tc>
          <w:tcPr>
            <w:vAlign w:val="top"/>
          </w:tcPr>
          <w:p w:rsidR="00000000" w:rsidDel="00000000" w:rsidP="00000000" w:rsidRDefault="00000000" w:rsidRPr="00000000" w14:paraId="00000045">
            <w:pPr>
              <w:spacing w:before="60" w:lineRule="auto"/>
              <w:rPr>
                <w:b w:val="0"/>
                <w:color w:val="000000"/>
                <w:vertAlign w:val="baseline"/>
              </w:rPr>
            </w:pPr>
            <w:r w:rsidDel="00000000" w:rsidR="00000000" w:rsidRPr="00000000">
              <w:rPr>
                <w:b w:val="1"/>
                <w:color w:val="000000"/>
                <w:vertAlign w:val="baseline"/>
                <w:rtl w:val="0"/>
              </w:rPr>
              <w:t xml:space="preserve">Tổ chức kinh doanh nhà hàng</w:t>
            </w:r>
            <w:r w:rsidDel="00000000" w:rsidR="00000000" w:rsidRPr="00000000">
              <w:rPr>
                <w:rtl w:val="0"/>
              </w:rPr>
            </w:r>
          </w:p>
          <w:p w:rsidR="00000000" w:rsidDel="00000000" w:rsidP="00000000" w:rsidRDefault="00000000" w:rsidRPr="00000000" w14:paraId="00000046">
            <w:pPr>
              <w:spacing w:before="60" w:lineRule="auto"/>
              <w:rPr>
                <w:color w:val="000000"/>
                <w:vertAlign w:val="baseline"/>
              </w:rPr>
            </w:pPr>
            <w:r w:rsidDel="00000000" w:rsidR="00000000" w:rsidRPr="00000000">
              <w:rPr>
                <w:color w:val="000000"/>
                <w:vertAlign w:val="baseline"/>
                <w:rtl w:val="0"/>
              </w:rPr>
              <w:t xml:space="preserve">Khái niệm và phân loại thực đơn</w:t>
            </w:r>
          </w:p>
          <w:p w:rsidR="00000000" w:rsidDel="00000000" w:rsidP="00000000" w:rsidRDefault="00000000" w:rsidRPr="00000000" w14:paraId="00000047">
            <w:pPr>
              <w:spacing w:before="60" w:lineRule="auto"/>
              <w:rPr>
                <w:color w:val="000000"/>
                <w:vertAlign w:val="baseline"/>
              </w:rPr>
            </w:pPr>
            <w:r w:rsidDel="00000000" w:rsidR="00000000" w:rsidRPr="00000000">
              <w:rPr>
                <w:color w:val="000000"/>
                <w:vertAlign w:val="baseline"/>
                <w:rtl w:val="0"/>
              </w:rPr>
              <w:t xml:space="preserve">Vai trò của thực đơn</w:t>
            </w:r>
          </w:p>
          <w:p w:rsidR="00000000" w:rsidDel="00000000" w:rsidP="00000000" w:rsidRDefault="00000000" w:rsidRPr="00000000" w14:paraId="00000048">
            <w:pPr>
              <w:spacing w:before="60" w:lineRule="auto"/>
              <w:rPr>
                <w:color w:val="000000"/>
                <w:vertAlign w:val="baseline"/>
              </w:rPr>
            </w:pPr>
            <w:r w:rsidDel="00000000" w:rsidR="00000000" w:rsidRPr="00000000">
              <w:rPr>
                <w:color w:val="000000"/>
                <w:vertAlign w:val="baseline"/>
                <w:rtl w:val="0"/>
              </w:rPr>
              <w:t xml:space="preserve">Nguyên tắc xây dựng và thiết kế thực đơn</w:t>
            </w:r>
          </w:p>
          <w:p w:rsidR="00000000" w:rsidDel="00000000" w:rsidP="00000000" w:rsidRDefault="00000000" w:rsidRPr="00000000" w14:paraId="00000049">
            <w:pPr>
              <w:spacing w:before="60" w:lineRule="auto"/>
              <w:rPr>
                <w:color w:val="000000"/>
                <w:vertAlign w:val="baseline"/>
              </w:rPr>
            </w:pPr>
            <w:r w:rsidDel="00000000" w:rsidR="00000000" w:rsidRPr="00000000">
              <w:rPr>
                <w:color w:val="000000"/>
                <w:vertAlign w:val="baseline"/>
                <w:rtl w:val="0"/>
              </w:rPr>
              <w:t xml:space="preserve">Quy trình tổ chức hoạt động của nhà hàng</w:t>
            </w:r>
          </w:p>
        </w:tc>
        <w:tc>
          <w:tcPr>
            <w:vAlign w:val="top"/>
          </w:tcPr>
          <w:p w:rsidR="00000000" w:rsidDel="00000000" w:rsidP="00000000" w:rsidRDefault="00000000" w:rsidRPr="00000000" w14:paraId="0000004A">
            <w:pPr>
              <w:spacing w:before="60" w:lineRule="auto"/>
              <w:rPr>
                <w:color w:val="000000"/>
                <w:vertAlign w:val="baseline"/>
              </w:rPr>
            </w:pPr>
            <w:r w:rsidDel="00000000" w:rsidR="00000000" w:rsidRPr="00000000">
              <w:rPr>
                <w:rtl w:val="0"/>
              </w:rPr>
            </w:r>
          </w:p>
          <w:p w:rsidR="00000000" w:rsidDel="00000000" w:rsidP="00000000" w:rsidRDefault="00000000" w:rsidRPr="00000000" w14:paraId="0000004B">
            <w:pPr>
              <w:spacing w:before="60" w:lineRule="auto"/>
              <w:rPr>
                <w:color w:val="000000"/>
                <w:vertAlign w:val="baseline"/>
              </w:rPr>
            </w:pPr>
            <w:r w:rsidDel="00000000" w:rsidR="00000000" w:rsidRPr="00000000">
              <w:rPr>
                <w:color w:val="000000"/>
                <w:vertAlign w:val="baseline"/>
                <w:rtl w:val="0"/>
              </w:rPr>
              <w:t xml:space="preserve">f</w:t>
            </w:r>
          </w:p>
          <w:p w:rsidR="00000000" w:rsidDel="00000000" w:rsidP="00000000" w:rsidRDefault="00000000" w:rsidRPr="00000000" w14:paraId="0000004C">
            <w:pPr>
              <w:spacing w:before="60" w:lineRule="auto"/>
              <w:rPr>
                <w:color w:val="000000"/>
                <w:vertAlign w:val="baseline"/>
              </w:rPr>
            </w:pPr>
            <w:r w:rsidDel="00000000" w:rsidR="00000000" w:rsidRPr="00000000">
              <w:rPr>
                <w:color w:val="000000"/>
                <w:vertAlign w:val="baseline"/>
                <w:rtl w:val="0"/>
              </w:rPr>
              <w:t xml:space="preserve">g</w:t>
            </w:r>
          </w:p>
          <w:p w:rsidR="00000000" w:rsidDel="00000000" w:rsidP="00000000" w:rsidRDefault="00000000" w:rsidRPr="00000000" w14:paraId="0000004D">
            <w:pPr>
              <w:spacing w:before="60" w:lineRule="auto"/>
              <w:rPr>
                <w:color w:val="000000"/>
                <w:vertAlign w:val="baseline"/>
              </w:rPr>
            </w:pPr>
            <w:r w:rsidDel="00000000" w:rsidR="00000000" w:rsidRPr="00000000">
              <w:rPr>
                <w:color w:val="000000"/>
                <w:vertAlign w:val="baseline"/>
                <w:rtl w:val="0"/>
              </w:rPr>
              <w:t xml:space="preserve">h</w:t>
            </w:r>
          </w:p>
          <w:p w:rsidR="00000000" w:rsidDel="00000000" w:rsidP="00000000" w:rsidRDefault="00000000" w:rsidRPr="00000000" w14:paraId="0000004E">
            <w:pPr>
              <w:spacing w:before="60" w:lineRule="auto"/>
              <w:rPr>
                <w:color w:val="000000"/>
                <w:vertAlign w:val="baseline"/>
              </w:rPr>
            </w:pPr>
            <w:r w:rsidDel="00000000" w:rsidR="00000000" w:rsidRPr="00000000">
              <w:rPr>
                <w:color w:val="000000"/>
                <w:vertAlign w:val="baseline"/>
                <w:rtl w:val="0"/>
              </w:rPr>
              <w:t xml:space="preserve">i</w:t>
            </w:r>
          </w:p>
        </w:tc>
        <w:tc>
          <w:tcPr>
            <w:vAlign w:val="top"/>
          </w:tcPr>
          <w:p w:rsidR="00000000" w:rsidDel="00000000" w:rsidP="00000000" w:rsidRDefault="00000000" w:rsidRPr="00000000" w14:paraId="0000004F">
            <w:pPr>
              <w:spacing w:before="60" w:lineRule="auto"/>
              <w:rPr>
                <w:color w:val="000000"/>
                <w:vertAlign w:val="baseline"/>
              </w:rPr>
            </w:pPr>
            <w:r w:rsidDel="00000000" w:rsidR="00000000" w:rsidRPr="00000000">
              <w:rPr>
                <w:color w:val="000000"/>
                <w:vertAlign w:val="baseline"/>
                <w:rtl w:val="0"/>
              </w:rPr>
              <w:t xml:space="preserve">9</w:t>
            </w:r>
          </w:p>
        </w:tc>
        <w:tc>
          <w:tcPr>
            <w:vAlign w:val="top"/>
          </w:tcPr>
          <w:p w:rsidR="00000000" w:rsidDel="00000000" w:rsidP="00000000" w:rsidRDefault="00000000" w:rsidRPr="00000000" w14:paraId="00000050">
            <w:pPr>
              <w:spacing w:before="120" w:lineRule="auto"/>
              <w:rPr>
                <w:color w:val="000000"/>
                <w:vertAlign w:val="baseline"/>
              </w:rPr>
            </w:pPr>
            <w:r w:rsidDel="00000000" w:rsidR="00000000" w:rsidRPr="00000000">
              <w:rPr>
                <w:color w:val="000000"/>
                <w:vertAlign w:val="baseline"/>
                <w:rtl w:val="0"/>
              </w:rPr>
              <w:t xml:space="preserve">Thuyết giảng, thảo luận.</w:t>
            </w:r>
          </w:p>
        </w:tc>
        <w:tc>
          <w:tcPr>
            <w:vAlign w:val="top"/>
          </w:tcPr>
          <w:p w:rsidR="00000000" w:rsidDel="00000000" w:rsidP="00000000" w:rsidRDefault="00000000" w:rsidRPr="00000000" w14:paraId="00000051">
            <w:pPr>
              <w:spacing w:before="120" w:lineRule="auto"/>
              <w:rPr>
                <w:color w:val="000000"/>
                <w:vertAlign w:val="baseline"/>
              </w:rPr>
            </w:pPr>
            <w:r w:rsidDel="00000000" w:rsidR="00000000" w:rsidRPr="00000000">
              <w:rPr>
                <w:color w:val="000000"/>
                <w:vertAlign w:val="baseline"/>
                <w:rtl w:val="0"/>
              </w:rPr>
              <w:t xml:space="preserve">-Đọc tài liệu,</w:t>
            </w:r>
          </w:p>
          <w:p w:rsidR="00000000" w:rsidDel="00000000" w:rsidP="00000000" w:rsidRDefault="00000000" w:rsidRPr="00000000" w14:paraId="00000052">
            <w:pPr>
              <w:spacing w:before="120" w:lineRule="auto"/>
              <w:rPr>
                <w:color w:val="000000"/>
                <w:vertAlign w:val="baseline"/>
              </w:rPr>
            </w:pPr>
            <w:r w:rsidDel="00000000" w:rsidR="00000000" w:rsidRPr="00000000">
              <w:rPr>
                <w:color w:val="000000"/>
                <w:vertAlign w:val="baseline"/>
                <w:rtl w:val="0"/>
              </w:rPr>
              <w:t xml:space="preserve">-Tham gia thảo luận.</w:t>
            </w:r>
          </w:p>
        </w:tc>
      </w:tr>
      <w:tr>
        <w:trPr>
          <w:cantSplit w:val="0"/>
          <w:trHeight w:val="2442" w:hRule="atLeast"/>
          <w:tblHeader w:val="0"/>
        </w:trPr>
        <w:tc>
          <w:tcPr>
            <w:vAlign w:val="top"/>
          </w:tcPr>
          <w:p w:rsidR="00000000" w:rsidDel="00000000" w:rsidP="00000000" w:rsidRDefault="00000000" w:rsidRPr="00000000" w14:paraId="00000053">
            <w:pPr>
              <w:spacing w:before="60" w:lineRule="auto"/>
              <w:rPr>
                <w:b w:val="0"/>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p w:rsidR="00000000" w:rsidDel="00000000" w:rsidP="00000000" w:rsidRDefault="00000000" w:rsidRPr="00000000" w14:paraId="00000054">
            <w:pPr>
              <w:spacing w:before="60" w:lineRule="auto"/>
              <w:rPr>
                <w:color w:val="000000"/>
                <w:vertAlign w:val="baseline"/>
              </w:rPr>
            </w:pPr>
            <w:r w:rsidDel="00000000" w:rsidR="00000000" w:rsidRPr="00000000">
              <w:rPr>
                <w:color w:val="000000"/>
                <w:vertAlign w:val="baseline"/>
                <w:rtl w:val="0"/>
              </w:rPr>
              <w:t xml:space="preserve">3.1</w:t>
            </w:r>
          </w:p>
          <w:p w:rsidR="00000000" w:rsidDel="00000000" w:rsidP="00000000" w:rsidRDefault="00000000" w:rsidRPr="00000000" w14:paraId="00000055">
            <w:pPr>
              <w:spacing w:before="60" w:lineRule="auto"/>
              <w:rPr>
                <w:color w:val="000000"/>
                <w:vertAlign w:val="baseline"/>
              </w:rPr>
            </w:pPr>
            <w:r w:rsidDel="00000000" w:rsidR="00000000" w:rsidRPr="00000000">
              <w:rPr>
                <w:color w:val="000000"/>
                <w:vertAlign w:val="baseline"/>
                <w:rtl w:val="0"/>
              </w:rPr>
              <w:t xml:space="preserve">3.2</w:t>
            </w:r>
          </w:p>
          <w:p w:rsidR="00000000" w:rsidDel="00000000" w:rsidP="00000000" w:rsidRDefault="00000000" w:rsidRPr="00000000" w14:paraId="00000056">
            <w:pPr>
              <w:spacing w:before="60" w:lineRule="auto"/>
              <w:rPr>
                <w:color w:val="000000"/>
                <w:vertAlign w:val="baseline"/>
              </w:rPr>
            </w:pPr>
            <w:r w:rsidDel="00000000" w:rsidR="00000000" w:rsidRPr="00000000">
              <w:rPr>
                <w:color w:val="000000"/>
                <w:vertAlign w:val="baseline"/>
                <w:rtl w:val="0"/>
              </w:rPr>
              <w:t xml:space="preserve">3.3</w:t>
            </w:r>
          </w:p>
          <w:p w:rsidR="00000000" w:rsidDel="00000000" w:rsidP="00000000" w:rsidRDefault="00000000" w:rsidRPr="00000000" w14:paraId="00000057">
            <w:pPr>
              <w:spacing w:before="60" w:lineRule="auto"/>
              <w:rPr>
                <w:color w:val="000000"/>
                <w:vertAlign w:val="baseline"/>
              </w:rPr>
            </w:pPr>
            <w:r w:rsidDel="00000000" w:rsidR="00000000" w:rsidRPr="00000000">
              <w:rPr>
                <w:color w:val="000000"/>
                <w:vertAlign w:val="baseline"/>
                <w:rtl w:val="0"/>
              </w:rPr>
              <w:t xml:space="preserve">3.4</w:t>
            </w:r>
          </w:p>
          <w:p w:rsidR="00000000" w:rsidDel="00000000" w:rsidP="00000000" w:rsidRDefault="00000000" w:rsidRPr="00000000" w14:paraId="00000058">
            <w:pPr>
              <w:spacing w:before="60" w:lineRule="auto"/>
              <w:rPr>
                <w:color w:val="000000"/>
                <w:vertAlign w:val="baseline"/>
              </w:rPr>
            </w:pPr>
            <w:r w:rsidDel="00000000" w:rsidR="00000000" w:rsidRPr="00000000">
              <w:rPr>
                <w:color w:val="000000"/>
                <w:vertAlign w:val="baseline"/>
                <w:rtl w:val="0"/>
              </w:rPr>
              <w:t xml:space="preserve">3.5</w:t>
            </w:r>
          </w:p>
        </w:tc>
        <w:tc>
          <w:tcPr>
            <w:vAlign w:val="top"/>
          </w:tcPr>
          <w:p w:rsidR="00000000" w:rsidDel="00000000" w:rsidP="00000000" w:rsidRDefault="00000000" w:rsidRPr="00000000" w14:paraId="00000059">
            <w:pPr>
              <w:spacing w:before="60" w:lineRule="auto"/>
              <w:rPr>
                <w:b w:val="0"/>
                <w:color w:val="000000"/>
                <w:vertAlign w:val="baseline"/>
              </w:rPr>
            </w:pPr>
            <w:r w:rsidDel="00000000" w:rsidR="00000000" w:rsidRPr="00000000">
              <w:rPr>
                <w:b w:val="1"/>
                <w:color w:val="000000"/>
                <w:vertAlign w:val="baseline"/>
                <w:rtl w:val="0"/>
              </w:rPr>
              <w:t xml:space="preserve">Marketing trong kinh doanh nhà hàng</w:t>
            </w:r>
            <w:r w:rsidDel="00000000" w:rsidR="00000000" w:rsidRPr="00000000">
              <w:rPr>
                <w:rtl w:val="0"/>
              </w:rPr>
            </w:r>
          </w:p>
          <w:p w:rsidR="00000000" w:rsidDel="00000000" w:rsidP="00000000" w:rsidRDefault="00000000" w:rsidRPr="00000000" w14:paraId="0000005A">
            <w:pPr>
              <w:spacing w:before="60" w:lineRule="auto"/>
              <w:rPr>
                <w:color w:val="000000"/>
                <w:vertAlign w:val="baseline"/>
              </w:rPr>
            </w:pPr>
            <w:r w:rsidDel="00000000" w:rsidR="00000000" w:rsidRPr="00000000">
              <w:rPr>
                <w:color w:val="000000"/>
                <w:vertAlign w:val="baseline"/>
                <w:rtl w:val="0"/>
              </w:rPr>
              <w:t xml:space="preserve">Vai trò, vị trí của marketing trong kinh doanh nhà hàng</w:t>
            </w:r>
          </w:p>
          <w:p w:rsidR="00000000" w:rsidDel="00000000" w:rsidP="00000000" w:rsidRDefault="00000000" w:rsidRPr="00000000" w14:paraId="0000005B">
            <w:pPr>
              <w:spacing w:before="60" w:lineRule="auto"/>
              <w:rPr>
                <w:color w:val="000000"/>
                <w:vertAlign w:val="baseline"/>
              </w:rPr>
            </w:pPr>
            <w:r w:rsidDel="00000000" w:rsidR="00000000" w:rsidRPr="00000000">
              <w:rPr>
                <w:color w:val="000000"/>
                <w:vertAlign w:val="baseline"/>
                <w:rtl w:val="0"/>
              </w:rPr>
              <w:t xml:space="preserve">Phân tích môi trường marketing của nhà hàng</w:t>
            </w:r>
          </w:p>
          <w:p w:rsidR="00000000" w:rsidDel="00000000" w:rsidP="00000000" w:rsidRDefault="00000000" w:rsidRPr="00000000" w14:paraId="0000005C">
            <w:pPr>
              <w:spacing w:before="60" w:lineRule="auto"/>
              <w:rPr>
                <w:color w:val="000000"/>
                <w:vertAlign w:val="baseline"/>
              </w:rPr>
            </w:pPr>
            <w:r w:rsidDel="00000000" w:rsidR="00000000" w:rsidRPr="00000000">
              <w:rPr>
                <w:color w:val="000000"/>
                <w:vertAlign w:val="baseline"/>
                <w:rtl w:val="0"/>
              </w:rPr>
              <w:t xml:space="preserve">Mục tiêu của chiến lược marketing nhà hàng</w:t>
            </w:r>
          </w:p>
          <w:p w:rsidR="00000000" w:rsidDel="00000000" w:rsidP="00000000" w:rsidRDefault="00000000" w:rsidRPr="00000000" w14:paraId="0000005D">
            <w:pPr>
              <w:spacing w:before="60" w:lineRule="auto"/>
              <w:rPr>
                <w:color w:val="000000"/>
                <w:vertAlign w:val="baseline"/>
              </w:rPr>
            </w:pPr>
            <w:r w:rsidDel="00000000" w:rsidR="00000000" w:rsidRPr="00000000">
              <w:rPr>
                <w:color w:val="000000"/>
                <w:vertAlign w:val="baseline"/>
                <w:rtl w:val="0"/>
              </w:rPr>
              <w:t xml:space="preserve">Xây dựng chiến lược marketing của nhà hàng</w:t>
            </w:r>
          </w:p>
          <w:p w:rsidR="00000000" w:rsidDel="00000000" w:rsidP="00000000" w:rsidRDefault="00000000" w:rsidRPr="00000000" w14:paraId="0000005E">
            <w:pPr>
              <w:spacing w:before="60" w:lineRule="auto"/>
              <w:rPr>
                <w:color w:val="000000"/>
                <w:vertAlign w:val="baseline"/>
              </w:rPr>
            </w:pPr>
            <w:r w:rsidDel="00000000" w:rsidR="00000000" w:rsidRPr="00000000">
              <w:rPr>
                <w:color w:val="000000"/>
                <w:vertAlign w:val="baseline"/>
                <w:rtl w:val="0"/>
              </w:rPr>
              <w:t xml:space="preserve">Thực thi, kiểm tra, đánh giá chiến lược marketing của nhà hàng</w:t>
            </w:r>
          </w:p>
        </w:tc>
        <w:tc>
          <w:tcPr>
            <w:vAlign w:val="top"/>
          </w:tcPr>
          <w:p w:rsidR="00000000" w:rsidDel="00000000" w:rsidP="00000000" w:rsidRDefault="00000000" w:rsidRPr="00000000" w14:paraId="0000005F">
            <w:pPr>
              <w:spacing w:before="60" w:lineRule="auto"/>
              <w:rPr>
                <w:color w:val="000000"/>
                <w:vertAlign w:val="baseline"/>
              </w:rPr>
            </w:pPr>
            <w:r w:rsidDel="00000000" w:rsidR="00000000" w:rsidRPr="00000000">
              <w:rPr>
                <w:rtl w:val="0"/>
              </w:rPr>
            </w:r>
          </w:p>
          <w:p w:rsidR="00000000" w:rsidDel="00000000" w:rsidP="00000000" w:rsidRDefault="00000000" w:rsidRPr="00000000" w14:paraId="00000060">
            <w:pPr>
              <w:spacing w:before="60" w:lineRule="auto"/>
              <w:rPr>
                <w:color w:val="000000"/>
                <w:vertAlign w:val="baseline"/>
              </w:rPr>
            </w:pPr>
            <w:r w:rsidDel="00000000" w:rsidR="00000000" w:rsidRPr="00000000">
              <w:rPr>
                <w:color w:val="000000"/>
                <w:vertAlign w:val="baseline"/>
                <w:rtl w:val="0"/>
              </w:rPr>
              <w:t xml:space="preserve">j</w:t>
            </w:r>
          </w:p>
          <w:p w:rsidR="00000000" w:rsidDel="00000000" w:rsidP="00000000" w:rsidRDefault="00000000" w:rsidRPr="00000000" w14:paraId="00000061">
            <w:pPr>
              <w:spacing w:before="60" w:lineRule="auto"/>
              <w:rPr>
                <w:color w:val="000000"/>
                <w:vertAlign w:val="baseline"/>
              </w:rPr>
            </w:pPr>
            <w:r w:rsidDel="00000000" w:rsidR="00000000" w:rsidRPr="00000000">
              <w:rPr>
                <w:color w:val="000000"/>
                <w:vertAlign w:val="baseline"/>
                <w:rtl w:val="0"/>
              </w:rPr>
              <w:t xml:space="preserve">k</w:t>
            </w:r>
          </w:p>
          <w:p w:rsidR="00000000" w:rsidDel="00000000" w:rsidP="00000000" w:rsidRDefault="00000000" w:rsidRPr="00000000" w14:paraId="00000062">
            <w:pPr>
              <w:spacing w:before="60" w:lineRule="auto"/>
              <w:rPr>
                <w:color w:val="000000"/>
                <w:vertAlign w:val="baseline"/>
              </w:rPr>
            </w:pPr>
            <w:r w:rsidDel="00000000" w:rsidR="00000000" w:rsidRPr="00000000">
              <w:rPr>
                <w:color w:val="000000"/>
                <w:vertAlign w:val="baseline"/>
                <w:rtl w:val="0"/>
              </w:rPr>
              <w:t xml:space="preserve">l</w:t>
            </w:r>
          </w:p>
          <w:p w:rsidR="00000000" w:rsidDel="00000000" w:rsidP="00000000" w:rsidRDefault="00000000" w:rsidRPr="00000000" w14:paraId="00000063">
            <w:pPr>
              <w:spacing w:before="60" w:lineRule="auto"/>
              <w:rPr>
                <w:color w:val="000000"/>
                <w:vertAlign w:val="baseline"/>
              </w:rPr>
            </w:pPr>
            <w:r w:rsidDel="00000000" w:rsidR="00000000" w:rsidRPr="00000000">
              <w:rPr>
                <w:color w:val="000000"/>
                <w:vertAlign w:val="baseline"/>
                <w:rtl w:val="0"/>
              </w:rPr>
              <w:t xml:space="preserve">l</w:t>
            </w:r>
          </w:p>
          <w:p w:rsidR="00000000" w:rsidDel="00000000" w:rsidP="00000000" w:rsidRDefault="00000000" w:rsidRPr="00000000" w14:paraId="00000064">
            <w:pPr>
              <w:spacing w:before="60" w:lineRule="auto"/>
              <w:rPr>
                <w:color w:val="000000"/>
                <w:vertAlign w:val="baseline"/>
              </w:rPr>
            </w:pPr>
            <w:r w:rsidDel="00000000" w:rsidR="00000000" w:rsidRPr="00000000">
              <w:rPr>
                <w:color w:val="000000"/>
                <w:vertAlign w:val="baseline"/>
                <w:rtl w:val="0"/>
              </w:rPr>
              <w:t xml:space="preserve">l</w:t>
            </w:r>
          </w:p>
        </w:tc>
        <w:tc>
          <w:tcPr>
            <w:vAlign w:val="top"/>
          </w:tcPr>
          <w:p w:rsidR="00000000" w:rsidDel="00000000" w:rsidP="00000000" w:rsidRDefault="00000000" w:rsidRPr="00000000" w14:paraId="00000065">
            <w:pPr>
              <w:spacing w:before="60" w:lineRule="auto"/>
              <w:rPr>
                <w:color w:val="000000"/>
                <w:vertAlign w:val="baseline"/>
              </w:rPr>
            </w:pPr>
            <w:r w:rsidDel="00000000" w:rsidR="00000000" w:rsidRPr="00000000">
              <w:rPr>
                <w:color w:val="000000"/>
                <w:vertAlign w:val="baseline"/>
                <w:rtl w:val="0"/>
              </w:rPr>
              <w:t xml:space="preserve">9</w:t>
            </w:r>
          </w:p>
        </w:tc>
        <w:tc>
          <w:tcPr>
            <w:vAlign w:val="top"/>
          </w:tcPr>
          <w:p w:rsidR="00000000" w:rsidDel="00000000" w:rsidP="00000000" w:rsidRDefault="00000000" w:rsidRPr="00000000" w14:paraId="00000066">
            <w:pPr>
              <w:spacing w:before="120" w:lineRule="auto"/>
              <w:rPr>
                <w:color w:val="000000"/>
                <w:vertAlign w:val="baseline"/>
              </w:rPr>
            </w:pPr>
            <w:r w:rsidDel="00000000" w:rsidR="00000000" w:rsidRPr="00000000">
              <w:rPr>
                <w:color w:val="000000"/>
                <w:vertAlign w:val="baseline"/>
                <w:rtl w:val="0"/>
              </w:rPr>
              <w:t xml:space="preserve">Thuyết giảng, thảo luận</w:t>
            </w:r>
          </w:p>
        </w:tc>
        <w:tc>
          <w:tcPr>
            <w:vAlign w:val="top"/>
          </w:tcPr>
          <w:p w:rsidR="00000000" w:rsidDel="00000000" w:rsidP="00000000" w:rsidRDefault="00000000" w:rsidRPr="00000000" w14:paraId="00000067">
            <w:pPr>
              <w:spacing w:before="120" w:lineRule="auto"/>
              <w:rPr>
                <w:color w:val="000000"/>
                <w:vertAlign w:val="baseline"/>
              </w:rPr>
            </w:pPr>
            <w:r w:rsidDel="00000000" w:rsidR="00000000" w:rsidRPr="00000000">
              <w:rPr>
                <w:color w:val="000000"/>
                <w:vertAlign w:val="baseline"/>
                <w:rtl w:val="0"/>
              </w:rPr>
              <w:t xml:space="preserve">-Đọc tài liệu,</w:t>
            </w:r>
          </w:p>
          <w:p w:rsidR="00000000" w:rsidDel="00000000" w:rsidP="00000000" w:rsidRDefault="00000000" w:rsidRPr="00000000" w14:paraId="00000068">
            <w:pPr>
              <w:spacing w:before="120" w:lineRule="auto"/>
              <w:rPr>
                <w:color w:val="000000"/>
                <w:vertAlign w:val="baseline"/>
              </w:rPr>
            </w:pPr>
            <w:r w:rsidDel="00000000" w:rsidR="00000000" w:rsidRPr="00000000">
              <w:rPr>
                <w:color w:val="000000"/>
                <w:vertAlign w:val="baseline"/>
                <w:rtl w:val="0"/>
              </w:rPr>
              <w:t xml:space="preserve">-Tham gia thảo luận</w:t>
            </w:r>
          </w:p>
        </w:tc>
      </w:tr>
      <w:tr>
        <w:trPr>
          <w:cantSplit w:val="0"/>
          <w:trHeight w:val="1773" w:hRule="atLeast"/>
          <w:tblHeader w:val="0"/>
        </w:trPr>
        <w:tc>
          <w:tcPr>
            <w:vAlign w:val="top"/>
          </w:tcPr>
          <w:p w:rsidR="00000000" w:rsidDel="00000000" w:rsidP="00000000" w:rsidRDefault="00000000" w:rsidRPr="00000000" w14:paraId="00000069">
            <w:pPr>
              <w:spacing w:before="60" w:lineRule="auto"/>
              <w:rPr>
                <w:b w:val="0"/>
                <w:color w:val="000000"/>
                <w:vertAlign w:val="baseline"/>
              </w:rPr>
            </w:pPr>
            <w:r w:rsidDel="00000000" w:rsidR="00000000" w:rsidRPr="00000000">
              <w:rPr>
                <w:b w:val="1"/>
                <w:color w:val="000000"/>
                <w:vertAlign w:val="baseline"/>
                <w:rtl w:val="0"/>
              </w:rPr>
              <w:t xml:space="preserve">4</w:t>
            </w:r>
            <w:r w:rsidDel="00000000" w:rsidR="00000000" w:rsidRPr="00000000">
              <w:rPr>
                <w:rtl w:val="0"/>
              </w:rPr>
            </w:r>
          </w:p>
          <w:p w:rsidR="00000000" w:rsidDel="00000000" w:rsidP="00000000" w:rsidRDefault="00000000" w:rsidRPr="00000000" w14:paraId="0000006A">
            <w:pPr>
              <w:spacing w:before="60" w:lineRule="auto"/>
              <w:rPr>
                <w:color w:val="000000"/>
                <w:vertAlign w:val="baseline"/>
              </w:rPr>
            </w:pPr>
            <w:r w:rsidDel="00000000" w:rsidR="00000000" w:rsidRPr="00000000">
              <w:rPr>
                <w:color w:val="000000"/>
                <w:vertAlign w:val="baseline"/>
                <w:rtl w:val="0"/>
              </w:rPr>
              <w:t xml:space="preserve">4.1</w:t>
            </w:r>
          </w:p>
          <w:p w:rsidR="00000000" w:rsidDel="00000000" w:rsidP="00000000" w:rsidRDefault="00000000" w:rsidRPr="00000000" w14:paraId="0000006B">
            <w:pPr>
              <w:spacing w:before="60" w:lineRule="auto"/>
              <w:rPr>
                <w:color w:val="000000"/>
                <w:vertAlign w:val="baseline"/>
              </w:rPr>
            </w:pPr>
            <w:r w:rsidDel="00000000" w:rsidR="00000000" w:rsidRPr="00000000">
              <w:rPr>
                <w:color w:val="000000"/>
                <w:vertAlign w:val="baseline"/>
                <w:rtl w:val="0"/>
              </w:rPr>
              <w:t xml:space="preserve">4.2</w:t>
            </w:r>
          </w:p>
          <w:p w:rsidR="00000000" w:rsidDel="00000000" w:rsidP="00000000" w:rsidRDefault="00000000" w:rsidRPr="00000000" w14:paraId="0000006C">
            <w:pPr>
              <w:spacing w:before="60" w:lineRule="auto"/>
              <w:rPr>
                <w:color w:val="000000"/>
                <w:vertAlign w:val="baseline"/>
              </w:rPr>
            </w:pPr>
            <w:r w:rsidDel="00000000" w:rsidR="00000000" w:rsidRPr="00000000">
              <w:rPr>
                <w:color w:val="000000"/>
                <w:vertAlign w:val="baseline"/>
                <w:rtl w:val="0"/>
              </w:rPr>
              <w:t xml:space="preserve">4.3</w:t>
            </w:r>
          </w:p>
          <w:p w:rsidR="00000000" w:rsidDel="00000000" w:rsidP="00000000" w:rsidRDefault="00000000" w:rsidRPr="00000000" w14:paraId="0000006D">
            <w:pPr>
              <w:spacing w:before="60" w:lineRule="auto"/>
              <w:rPr>
                <w:color w:val="000000"/>
                <w:vertAlign w:val="baseline"/>
              </w:rPr>
            </w:pPr>
            <w:r w:rsidDel="00000000" w:rsidR="00000000" w:rsidRPr="00000000">
              <w:rPr>
                <w:color w:val="000000"/>
                <w:vertAlign w:val="baseline"/>
                <w:rtl w:val="0"/>
              </w:rPr>
              <w:t xml:space="preserve">4.4</w:t>
            </w:r>
          </w:p>
        </w:tc>
        <w:tc>
          <w:tcPr>
            <w:vAlign w:val="top"/>
          </w:tcPr>
          <w:p w:rsidR="00000000" w:rsidDel="00000000" w:rsidP="00000000" w:rsidRDefault="00000000" w:rsidRPr="00000000" w14:paraId="0000006E">
            <w:pPr>
              <w:spacing w:before="60" w:lineRule="auto"/>
              <w:rPr>
                <w:b w:val="0"/>
                <w:color w:val="000000"/>
                <w:vertAlign w:val="baseline"/>
              </w:rPr>
            </w:pPr>
            <w:r w:rsidDel="00000000" w:rsidR="00000000" w:rsidRPr="00000000">
              <w:rPr>
                <w:b w:val="1"/>
                <w:color w:val="000000"/>
                <w:vertAlign w:val="baseline"/>
                <w:rtl w:val="0"/>
              </w:rPr>
              <w:t xml:space="preserve">Quản trị nhân lực trong nhà hàng</w:t>
            </w:r>
            <w:r w:rsidDel="00000000" w:rsidR="00000000" w:rsidRPr="00000000">
              <w:rPr>
                <w:rtl w:val="0"/>
              </w:rPr>
            </w:r>
          </w:p>
          <w:p w:rsidR="00000000" w:rsidDel="00000000" w:rsidP="00000000" w:rsidRDefault="00000000" w:rsidRPr="00000000" w14:paraId="0000006F">
            <w:pPr>
              <w:spacing w:before="60" w:lineRule="auto"/>
              <w:rPr>
                <w:color w:val="000000"/>
                <w:vertAlign w:val="baseline"/>
              </w:rPr>
            </w:pPr>
            <w:r w:rsidDel="00000000" w:rsidR="00000000" w:rsidRPr="00000000">
              <w:rPr>
                <w:color w:val="000000"/>
                <w:vertAlign w:val="baseline"/>
                <w:rtl w:val="0"/>
              </w:rPr>
              <w:t xml:space="preserve">Tổ chức bộ máy nhà hàng</w:t>
            </w:r>
          </w:p>
          <w:p w:rsidR="00000000" w:rsidDel="00000000" w:rsidP="00000000" w:rsidRDefault="00000000" w:rsidRPr="00000000" w14:paraId="00000070">
            <w:pPr>
              <w:spacing w:before="60" w:lineRule="auto"/>
              <w:rPr>
                <w:color w:val="000000"/>
                <w:vertAlign w:val="baseline"/>
              </w:rPr>
            </w:pPr>
            <w:r w:rsidDel="00000000" w:rsidR="00000000" w:rsidRPr="00000000">
              <w:rPr>
                <w:color w:val="000000"/>
                <w:vertAlign w:val="baseline"/>
                <w:rtl w:val="0"/>
              </w:rPr>
              <w:t xml:space="preserve">Chức năng cơ bản của các bộ phận trong nhà hàng</w:t>
            </w:r>
          </w:p>
          <w:p w:rsidR="00000000" w:rsidDel="00000000" w:rsidP="00000000" w:rsidRDefault="00000000" w:rsidRPr="00000000" w14:paraId="00000071">
            <w:pPr>
              <w:spacing w:before="60" w:lineRule="auto"/>
              <w:rPr>
                <w:color w:val="000000"/>
                <w:vertAlign w:val="baseline"/>
              </w:rPr>
            </w:pPr>
            <w:r w:rsidDel="00000000" w:rsidR="00000000" w:rsidRPr="00000000">
              <w:rPr>
                <w:color w:val="000000"/>
                <w:vertAlign w:val="baseline"/>
                <w:rtl w:val="0"/>
              </w:rPr>
              <w:t xml:space="preserve">Thời gian biểu làm việc của nhà hàng</w:t>
            </w:r>
          </w:p>
          <w:p w:rsidR="00000000" w:rsidDel="00000000" w:rsidP="00000000" w:rsidRDefault="00000000" w:rsidRPr="00000000" w14:paraId="00000072">
            <w:pPr>
              <w:spacing w:before="60" w:lineRule="auto"/>
              <w:rPr>
                <w:color w:val="000000"/>
                <w:vertAlign w:val="baseline"/>
              </w:rPr>
            </w:pPr>
            <w:r w:rsidDel="00000000" w:rsidR="00000000" w:rsidRPr="00000000">
              <w:rPr>
                <w:color w:val="000000"/>
                <w:vertAlign w:val="baseline"/>
                <w:rtl w:val="0"/>
              </w:rPr>
              <w:t xml:space="preserve">Chính sách tiền TIPS của nhà hàng</w:t>
            </w:r>
          </w:p>
        </w:tc>
        <w:tc>
          <w:tcPr>
            <w:vAlign w:val="top"/>
          </w:tcPr>
          <w:p w:rsidR="00000000" w:rsidDel="00000000" w:rsidP="00000000" w:rsidRDefault="00000000" w:rsidRPr="00000000" w14:paraId="00000073">
            <w:pPr>
              <w:spacing w:before="60" w:lineRule="auto"/>
              <w:rPr>
                <w:color w:val="000000"/>
                <w:vertAlign w:val="baseline"/>
              </w:rPr>
            </w:pPr>
            <w:r w:rsidDel="00000000" w:rsidR="00000000" w:rsidRPr="00000000">
              <w:rPr>
                <w:rtl w:val="0"/>
              </w:rPr>
            </w:r>
          </w:p>
          <w:p w:rsidR="00000000" w:rsidDel="00000000" w:rsidP="00000000" w:rsidRDefault="00000000" w:rsidRPr="00000000" w14:paraId="00000074">
            <w:pPr>
              <w:spacing w:before="60" w:lineRule="auto"/>
              <w:rPr>
                <w:color w:val="000000"/>
                <w:vertAlign w:val="baseline"/>
              </w:rPr>
            </w:pPr>
            <w:r w:rsidDel="00000000" w:rsidR="00000000" w:rsidRPr="00000000">
              <w:rPr>
                <w:color w:val="000000"/>
                <w:vertAlign w:val="baseline"/>
                <w:rtl w:val="0"/>
              </w:rPr>
              <w:t xml:space="preserve">m</w:t>
            </w:r>
          </w:p>
          <w:p w:rsidR="00000000" w:rsidDel="00000000" w:rsidP="00000000" w:rsidRDefault="00000000" w:rsidRPr="00000000" w14:paraId="00000075">
            <w:pPr>
              <w:spacing w:before="60" w:lineRule="auto"/>
              <w:rPr>
                <w:color w:val="000000"/>
                <w:vertAlign w:val="baseline"/>
              </w:rPr>
            </w:pPr>
            <w:r w:rsidDel="00000000" w:rsidR="00000000" w:rsidRPr="00000000">
              <w:rPr>
                <w:color w:val="000000"/>
                <w:vertAlign w:val="baseline"/>
                <w:rtl w:val="0"/>
              </w:rPr>
              <w:t xml:space="preserve">m</w:t>
            </w:r>
          </w:p>
          <w:p w:rsidR="00000000" w:rsidDel="00000000" w:rsidP="00000000" w:rsidRDefault="00000000" w:rsidRPr="00000000" w14:paraId="00000076">
            <w:pPr>
              <w:spacing w:before="60" w:lineRule="auto"/>
              <w:rPr>
                <w:color w:val="000000"/>
                <w:vertAlign w:val="baseline"/>
              </w:rPr>
            </w:pPr>
            <w:r w:rsidDel="00000000" w:rsidR="00000000" w:rsidRPr="00000000">
              <w:rPr>
                <w:color w:val="000000"/>
                <w:vertAlign w:val="baseline"/>
                <w:rtl w:val="0"/>
              </w:rPr>
              <w:t xml:space="preserve">m</w:t>
            </w:r>
          </w:p>
          <w:p w:rsidR="00000000" w:rsidDel="00000000" w:rsidP="00000000" w:rsidRDefault="00000000" w:rsidRPr="00000000" w14:paraId="00000077">
            <w:pPr>
              <w:spacing w:before="60" w:lineRule="auto"/>
              <w:rPr>
                <w:color w:val="000000"/>
                <w:vertAlign w:val="baseline"/>
              </w:rPr>
            </w:pPr>
            <w:r w:rsidDel="00000000" w:rsidR="00000000" w:rsidRPr="00000000">
              <w:rPr>
                <w:color w:val="000000"/>
                <w:vertAlign w:val="baseline"/>
                <w:rtl w:val="0"/>
              </w:rPr>
              <w:t xml:space="preserve">n</w:t>
            </w:r>
          </w:p>
        </w:tc>
        <w:tc>
          <w:tcPr>
            <w:vAlign w:val="top"/>
          </w:tcPr>
          <w:p w:rsidR="00000000" w:rsidDel="00000000" w:rsidP="00000000" w:rsidRDefault="00000000" w:rsidRPr="00000000" w14:paraId="00000078">
            <w:pPr>
              <w:spacing w:before="60" w:lineRule="auto"/>
              <w:rPr>
                <w:color w:val="000000"/>
                <w:vertAlign w:val="baseline"/>
              </w:rPr>
            </w:pPr>
            <w:r w:rsidDel="00000000" w:rsidR="00000000" w:rsidRPr="00000000">
              <w:rPr>
                <w:color w:val="000000"/>
                <w:vertAlign w:val="baseline"/>
                <w:rtl w:val="0"/>
              </w:rPr>
              <w:t xml:space="preserve">   7</w:t>
            </w:r>
          </w:p>
        </w:tc>
        <w:tc>
          <w:tcPr>
            <w:vAlign w:val="top"/>
          </w:tcPr>
          <w:p w:rsidR="00000000" w:rsidDel="00000000" w:rsidP="00000000" w:rsidRDefault="00000000" w:rsidRPr="00000000" w14:paraId="00000079">
            <w:pPr>
              <w:spacing w:before="120" w:lineRule="auto"/>
              <w:rPr>
                <w:color w:val="000000"/>
                <w:vertAlign w:val="baseline"/>
              </w:rPr>
            </w:pPr>
            <w:r w:rsidDel="00000000" w:rsidR="00000000" w:rsidRPr="00000000">
              <w:rPr>
                <w:color w:val="000000"/>
                <w:vertAlign w:val="baseline"/>
                <w:rtl w:val="0"/>
              </w:rPr>
              <w:t xml:space="preserve">Thuyết giảng, thảo luận.</w:t>
            </w:r>
          </w:p>
        </w:tc>
        <w:tc>
          <w:tcPr>
            <w:vAlign w:val="top"/>
          </w:tcPr>
          <w:p w:rsidR="00000000" w:rsidDel="00000000" w:rsidP="00000000" w:rsidRDefault="00000000" w:rsidRPr="00000000" w14:paraId="0000007A">
            <w:pPr>
              <w:spacing w:before="120" w:lineRule="auto"/>
              <w:rPr>
                <w:color w:val="000000"/>
                <w:vertAlign w:val="baseline"/>
              </w:rPr>
            </w:pPr>
            <w:r w:rsidDel="00000000" w:rsidR="00000000" w:rsidRPr="00000000">
              <w:rPr>
                <w:color w:val="000000"/>
                <w:vertAlign w:val="baseline"/>
                <w:rtl w:val="0"/>
              </w:rPr>
              <w:t xml:space="preserve">-Đọc tài liệu,</w:t>
            </w:r>
          </w:p>
          <w:p w:rsidR="00000000" w:rsidDel="00000000" w:rsidP="00000000" w:rsidRDefault="00000000" w:rsidRPr="00000000" w14:paraId="0000007B">
            <w:pPr>
              <w:spacing w:before="120" w:lineRule="auto"/>
              <w:rPr>
                <w:color w:val="000000"/>
                <w:vertAlign w:val="baseline"/>
              </w:rPr>
            </w:pPr>
            <w:r w:rsidDel="00000000" w:rsidR="00000000" w:rsidRPr="00000000">
              <w:rPr>
                <w:color w:val="000000"/>
                <w:vertAlign w:val="baseline"/>
                <w:rtl w:val="0"/>
              </w:rPr>
              <w:t xml:space="preserve">-Tham gia thảo luận.</w:t>
            </w:r>
          </w:p>
        </w:tc>
      </w:tr>
      <w:tr>
        <w:trPr>
          <w:cantSplit w:val="0"/>
          <w:trHeight w:val="1460" w:hRule="atLeast"/>
          <w:tblHeader w:val="0"/>
        </w:trPr>
        <w:tc>
          <w:tcPr>
            <w:vAlign w:val="top"/>
          </w:tcPr>
          <w:p w:rsidR="00000000" w:rsidDel="00000000" w:rsidP="00000000" w:rsidRDefault="00000000" w:rsidRPr="00000000" w14:paraId="0000007C">
            <w:pPr>
              <w:spacing w:before="60" w:lineRule="auto"/>
              <w:rPr>
                <w:b w:val="0"/>
                <w:color w:val="000000"/>
                <w:vertAlign w:val="baseline"/>
              </w:rPr>
            </w:pPr>
            <w:r w:rsidDel="00000000" w:rsidR="00000000" w:rsidRPr="00000000">
              <w:rPr>
                <w:b w:val="1"/>
                <w:color w:val="000000"/>
                <w:vertAlign w:val="baseline"/>
                <w:rtl w:val="0"/>
              </w:rPr>
              <w:t xml:space="preserve">5</w:t>
            </w:r>
            <w:r w:rsidDel="00000000" w:rsidR="00000000" w:rsidRPr="00000000">
              <w:rPr>
                <w:rtl w:val="0"/>
              </w:rPr>
            </w:r>
          </w:p>
          <w:p w:rsidR="00000000" w:rsidDel="00000000" w:rsidP="00000000" w:rsidRDefault="00000000" w:rsidRPr="00000000" w14:paraId="0000007D">
            <w:pPr>
              <w:spacing w:before="60" w:lineRule="auto"/>
              <w:rPr>
                <w:color w:val="000000"/>
                <w:vertAlign w:val="baseline"/>
              </w:rPr>
            </w:pPr>
            <w:r w:rsidDel="00000000" w:rsidR="00000000" w:rsidRPr="00000000">
              <w:rPr>
                <w:color w:val="000000"/>
                <w:vertAlign w:val="baseline"/>
                <w:rtl w:val="0"/>
              </w:rPr>
              <w:t xml:space="preserve">5.1</w:t>
            </w:r>
          </w:p>
          <w:p w:rsidR="00000000" w:rsidDel="00000000" w:rsidP="00000000" w:rsidRDefault="00000000" w:rsidRPr="00000000" w14:paraId="0000007E">
            <w:pPr>
              <w:spacing w:before="60" w:lineRule="auto"/>
              <w:rPr>
                <w:color w:val="000000"/>
                <w:vertAlign w:val="baseline"/>
              </w:rPr>
            </w:pPr>
            <w:r w:rsidDel="00000000" w:rsidR="00000000" w:rsidRPr="00000000">
              <w:rPr>
                <w:color w:val="000000"/>
                <w:vertAlign w:val="baseline"/>
                <w:rtl w:val="0"/>
              </w:rPr>
              <w:t xml:space="preserve">5.2</w:t>
            </w:r>
          </w:p>
          <w:p w:rsidR="00000000" w:rsidDel="00000000" w:rsidP="00000000" w:rsidRDefault="00000000" w:rsidRPr="00000000" w14:paraId="0000007F">
            <w:pPr>
              <w:spacing w:before="60" w:lineRule="auto"/>
              <w:rPr>
                <w:color w:val="000000"/>
                <w:vertAlign w:val="baseline"/>
              </w:rPr>
            </w:pPr>
            <w:r w:rsidDel="00000000" w:rsidR="00000000" w:rsidRPr="00000000">
              <w:rPr>
                <w:color w:val="000000"/>
                <w:vertAlign w:val="baseline"/>
                <w:rtl w:val="0"/>
              </w:rPr>
              <w:t xml:space="preserve">5.3</w:t>
            </w:r>
          </w:p>
        </w:tc>
        <w:tc>
          <w:tcPr>
            <w:vAlign w:val="top"/>
          </w:tcPr>
          <w:p w:rsidR="00000000" w:rsidDel="00000000" w:rsidP="00000000" w:rsidRDefault="00000000" w:rsidRPr="00000000" w14:paraId="00000080">
            <w:pPr>
              <w:spacing w:before="60" w:lineRule="auto"/>
              <w:rPr>
                <w:b w:val="0"/>
                <w:color w:val="000000"/>
                <w:vertAlign w:val="baseline"/>
              </w:rPr>
            </w:pPr>
            <w:r w:rsidDel="00000000" w:rsidR="00000000" w:rsidRPr="00000000">
              <w:rPr>
                <w:b w:val="1"/>
                <w:color w:val="000000"/>
                <w:vertAlign w:val="baseline"/>
                <w:rtl w:val="0"/>
              </w:rPr>
              <w:t xml:space="preserve">Kiểm soát chất lượng dịch vụ nhà hàng</w:t>
            </w:r>
            <w:r w:rsidDel="00000000" w:rsidR="00000000" w:rsidRPr="00000000">
              <w:rPr>
                <w:rtl w:val="0"/>
              </w:rPr>
            </w:r>
          </w:p>
          <w:p w:rsidR="00000000" w:rsidDel="00000000" w:rsidP="00000000" w:rsidRDefault="00000000" w:rsidRPr="00000000" w14:paraId="00000081">
            <w:pPr>
              <w:spacing w:before="60" w:lineRule="auto"/>
              <w:rPr>
                <w:color w:val="000000"/>
                <w:vertAlign w:val="baseline"/>
              </w:rPr>
            </w:pPr>
            <w:r w:rsidDel="00000000" w:rsidR="00000000" w:rsidRPr="00000000">
              <w:rPr>
                <w:color w:val="000000"/>
                <w:vertAlign w:val="baseline"/>
                <w:rtl w:val="0"/>
              </w:rPr>
              <w:t xml:space="preserve">Khái niệm chất lượng dịch vụ nhà hàng</w:t>
            </w:r>
          </w:p>
          <w:p w:rsidR="00000000" w:rsidDel="00000000" w:rsidP="00000000" w:rsidRDefault="00000000" w:rsidRPr="00000000" w14:paraId="00000082">
            <w:pPr>
              <w:spacing w:before="60" w:lineRule="auto"/>
              <w:rPr>
                <w:color w:val="000000"/>
                <w:vertAlign w:val="baseline"/>
              </w:rPr>
            </w:pPr>
            <w:r w:rsidDel="00000000" w:rsidR="00000000" w:rsidRPr="00000000">
              <w:rPr>
                <w:color w:val="000000"/>
                <w:vertAlign w:val="baseline"/>
                <w:rtl w:val="0"/>
              </w:rPr>
              <w:t xml:space="preserve">Chỉ tiêu đánh giá chất lượng dịch vụ của nhà hàng</w:t>
            </w:r>
          </w:p>
          <w:p w:rsidR="00000000" w:rsidDel="00000000" w:rsidP="00000000" w:rsidRDefault="00000000" w:rsidRPr="00000000" w14:paraId="00000083">
            <w:pPr>
              <w:spacing w:before="60" w:lineRule="auto"/>
              <w:rPr>
                <w:color w:val="000000"/>
                <w:vertAlign w:val="baseline"/>
              </w:rPr>
            </w:pPr>
            <w:r w:rsidDel="00000000" w:rsidR="00000000" w:rsidRPr="00000000">
              <w:rPr>
                <w:color w:val="000000"/>
                <w:vertAlign w:val="baseline"/>
                <w:rtl w:val="0"/>
              </w:rPr>
              <w:t xml:space="preserve">Mô hình SERVQUAL về chất lượng dịch vụ nhà hàng</w:t>
            </w:r>
          </w:p>
          <w:p w:rsidR="00000000" w:rsidDel="00000000" w:rsidP="00000000" w:rsidRDefault="00000000" w:rsidRPr="00000000" w14:paraId="00000084">
            <w:pPr>
              <w:spacing w:before="60" w:lineRule="auto"/>
              <w:rPr>
                <w:color w:val="000000"/>
                <w:vertAlign w:val="baseline"/>
              </w:rPr>
            </w:pPr>
            <w:r w:rsidDel="00000000" w:rsidR="00000000" w:rsidRPr="00000000">
              <w:rPr>
                <w:rtl w:val="0"/>
              </w:rPr>
            </w:r>
          </w:p>
        </w:tc>
        <w:tc>
          <w:tcPr>
            <w:vAlign w:val="top"/>
          </w:tcPr>
          <w:p w:rsidR="00000000" w:rsidDel="00000000" w:rsidP="00000000" w:rsidRDefault="00000000" w:rsidRPr="00000000" w14:paraId="00000085">
            <w:pPr>
              <w:spacing w:before="60" w:lineRule="auto"/>
              <w:rPr>
                <w:color w:val="000000"/>
                <w:vertAlign w:val="baseline"/>
              </w:rPr>
            </w:pPr>
            <w:r w:rsidDel="00000000" w:rsidR="00000000" w:rsidRPr="00000000">
              <w:rPr>
                <w:rtl w:val="0"/>
              </w:rPr>
            </w:r>
          </w:p>
          <w:p w:rsidR="00000000" w:rsidDel="00000000" w:rsidP="00000000" w:rsidRDefault="00000000" w:rsidRPr="00000000" w14:paraId="00000086">
            <w:pPr>
              <w:spacing w:before="60" w:lineRule="auto"/>
              <w:rPr>
                <w:color w:val="000000"/>
                <w:vertAlign w:val="baseline"/>
              </w:rPr>
            </w:pPr>
            <w:r w:rsidDel="00000000" w:rsidR="00000000" w:rsidRPr="00000000">
              <w:rPr>
                <w:color w:val="000000"/>
                <w:vertAlign w:val="baseline"/>
                <w:rtl w:val="0"/>
              </w:rPr>
              <w:t xml:space="preserve">o</w:t>
            </w:r>
          </w:p>
          <w:p w:rsidR="00000000" w:rsidDel="00000000" w:rsidP="00000000" w:rsidRDefault="00000000" w:rsidRPr="00000000" w14:paraId="00000087">
            <w:pPr>
              <w:spacing w:before="60" w:lineRule="auto"/>
              <w:rPr>
                <w:color w:val="000000"/>
                <w:vertAlign w:val="baseline"/>
              </w:rPr>
            </w:pPr>
            <w:r w:rsidDel="00000000" w:rsidR="00000000" w:rsidRPr="00000000">
              <w:rPr>
                <w:color w:val="000000"/>
                <w:vertAlign w:val="baseline"/>
                <w:rtl w:val="0"/>
              </w:rPr>
              <w:t xml:space="preserve">p</w:t>
            </w:r>
          </w:p>
          <w:p w:rsidR="00000000" w:rsidDel="00000000" w:rsidP="00000000" w:rsidRDefault="00000000" w:rsidRPr="00000000" w14:paraId="00000088">
            <w:pPr>
              <w:spacing w:before="60" w:lineRule="auto"/>
              <w:rPr>
                <w:color w:val="000000"/>
                <w:vertAlign w:val="baseline"/>
              </w:rPr>
            </w:pPr>
            <w:r w:rsidDel="00000000" w:rsidR="00000000" w:rsidRPr="00000000">
              <w:rPr>
                <w:color w:val="000000"/>
                <w:vertAlign w:val="baseline"/>
                <w:rtl w:val="0"/>
              </w:rPr>
              <w:t xml:space="preserve">p</w:t>
            </w:r>
          </w:p>
        </w:tc>
        <w:tc>
          <w:tcPr>
            <w:vAlign w:val="top"/>
          </w:tcPr>
          <w:p w:rsidR="00000000" w:rsidDel="00000000" w:rsidP="00000000" w:rsidRDefault="00000000" w:rsidRPr="00000000" w14:paraId="00000089">
            <w:pPr>
              <w:spacing w:before="60" w:lineRule="auto"/>
              <w:rPr>
                <w:color w:val="000000"/>
                <w:vertAlign w:val="baseline"/>
              </w:rPr>
            </w:pPr>
            <w:r w:rsidDel="00000000" w:rsidR="00000000" w:rsidRPr="00000000">
              <w:rPr>
                <w:color w:val="000000"/>
                <w:vertAlign w:val="baseline"/>
                <w:rtl w:val="0"/>
              </w:rPr>
              <w:t xml:space="preserve">8</w:t>
            </w:r>
          </w:p>
        </w:tc>
        <w:tc>
          <w:tcPr>
            <w:vAlign w:val="top"/>
          </w:tcPr>
          <w:p w:rsidR="00000000" w:rsidDel="00000000" w:rsidP="00000000" w:rsidRDefault="00000000" w:rsidRPr="00000000" w14:paraId="0000008A">
            <w:pPr>
              <w:spacing w:before="120" w:lineRule="auto"/>
              <w:rPr>
                <w:color w:val="000000"/>
                <w:vertAlign w:val="baseline"/>
              </w:rPr>
            </w:pPr>
            <w:r w:rsidDel="00000000" w:rsidR="00000000" w:rsidRPr="00000000">
              <w:rPr>
                <w:color w:val="000000"/>
                <w:vertAlign w:val="baseline"/>
                <w:rtl w:val="0"/>
              </w:rPr>
              <w:t xml:space="preserve">Thuyết giảng, thảo luận.</w:t>
            </w:r>
          </w:p>
        </w:tc>
        <w:tc>
          <w:tcPr>
            <w:vAlign w:val="top"/>
          </w:tcPr>
          <w:p w:rsidR="00000000" w:rsidDel="00000000" w:rsidP="00000000" w:rsidRDefault="00000000" w:rsidRPr="00000000" w14:paraId="0000008B">
            <w:pPr>
              <w:spacing w:before="120" w:lineRule="auto"/>
              <w:rPr>
                <w:color w:val="000000"/>
                <w:vertAlign w:val="baseline"/>
              </w:rPr>
            </w:pPr>
            <w:r w:rsidDel="00000000" w:rsidR="00000000" w:rsidRPr="00000000">
              <w:rPr>
                <w:color w:val="000000"/>
                <w:vertAlign w:val="baseline"/>
                <w:rtl w:val="0"/>
              </w:rPr>
              <w:t xml:space="preserve">-Đọc tài liệu,</w:t>
            </w:r>
          </w:p>
          <w:p w:rsidR="00000000" w:rsidDel="00000000" w:rsidP="00000000" w:rsidRDefault="00000000" w:rsidRPr="00000000" w14:paraId="0000008C">
            <w:pPr>
              <w:spacing w:before="120" w:lineRule="auto"/>
              <w:rPr>
                <w:color w:val="000000"/>
                <w:vertAlign w:val="baseline"/>
              </w:rPr>
            </w:pPr>
            <w:r w:rsidDel="00000000" w:rsidR="00000000" w:rsidRPr="00000000">
              <w:rPr>
                <w:color w:val="000000"/>
                <w:vertAlign w:val="baseline"/>
                <w:rtl w:val="0"/>
              </w:rPr>
              <w:t xml:space="preserve">-Tham gia thảo luận.</w:t>
            </w:r>
          </w:p>
        </w:tc>
      </w:tr>
    </w:tbl>
    <w:p w:rsidR="00000000" w:rsidDel="00000000" w:rsidP="00000000" w:rsidRDefault="00000000" w:rsidRPr="00000000" w14:paraId="0000008D">
      <w:pPr>
        <w:spacing w:after="120" w:before="240" w:lineRule="auto"/>
        <w:rPr>
          <w:b w:val="0"/>
          <w:color w:val="000000"/>
          <w:vertAlign w:val="baseline"/>
        </w:rPr>
      </w:pPr>
      <w:r w:rsidDel="00000000" w:rsidR="00000000" w:rsidRPr="00000000">
        <w:rPr>
          <w:b w:val="1"/>
          <w:color w:val="000000"/>
          <w:vertAlign w:val="baseline"/>
          <w:rtl w:val="0"/>
        </w:rPr>
        <w:t xml:space="preserve">7. Tài liệu dạy và học: </w:t>
      </w:r>
      <w:r w:rsidDel="00000000" w:rsidR="00000000" w:rsidRPr="00000000">
        <w:rPr>
          <w:rtl w:val="0"/>
        </w:rPr>
      </w:r>
    </w:p>
    <w:tbl>
      <w:tblPr>
        <w:tblStyle w:val="Table2"/>
        <w:tblW w:w="9874.999999999998"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1884"/>
        <w:gridCol w:w="1896"/>
        <w:gridCol w:w="844"/>
        <w:gridCol w:w="1249"/>
        <w:gridCol w:w="1576"/>
        <w:gridCol w:w="833"/>
        <w:gridCol w:w="873"/>
        <w:tblGridChange w:id="0">
          <w:tblGrid>
            <w:gridCol w:w="720"/>
            <w:gridCol w:w="1884"/>
            <w:gridCol w:w="1896"/>
            <w:gridCol w:w="844"/>
            <w:gridCol w:w="1249"/>
            <w:gridCol w:w="1576"/>
            <w:gridCol w:w="833"/>
            <w:gridCol w:w="873"/>
          </w:tblGrid>
        </w:tblGridChange>
      </w:tblGrid>
      <w:tr>
        <w:trPr>
          <w:cantSplit w:val="1"/>
          <w:tblHeader w:val="0"/>
        </w:trPr>
        <w:tc>
          <w:tcPr>
            <w:vMerge w:val="restart"/>
            <w:vAlign w:val="center"/>
          </w:tcPr>
          <w:p w:rsidR="00000000" w:rsidDel="00000000" w:rsidP="00000000" w:rsidRDefault="00000000" w:rsidRPr="00000000" w14:paraId="0000008E">
            <w:pPr>
              <w:rPr>
                <w:i w:val="0"/>
                <w:vertAlign w:val="baseline"/>
              </w:rPr>
            </w:pPr>
            <w:r w:rsidDel="00000000" w:rsidR="00000000" w:rsidRPr="00000000">
              <w:rPr>
                <w:i w:val="1"/>
                <w:color w:val="000000"/>
                <w:vertAlign w:val="baseline"/>
                <w:rtl w:val="0"/>
              </w:rPr>
              <w:t xml:space="preserve">STT</w:t>
            </w:r>
            <w:r w:rsidDel="00000000" w:rsidR="00000000" w:rsidRPr="00000000">
              <w:rPr>
                <w:rtl w:val="0"/>
              </w:rPr>
            </w:r>
          </w:p>
        </w:tc>
        <w:tc>
          <w:tcPr>
            <w:vMerge w:val="restart"/>
            <w:vAlign w:val="center"/>
          </w:tcPr>
          <w:p w:rsidR="00000000" w:rsidDel="00000000" w:rsidP="00000000" w:rsidRDefault="00000000" w:rsidRPr="00000000" w14:paraId="0000008F">
            <w:pPr>
              <w:rPr>
                <w:i w:val="0"/>
                <w:vertAlign w:val="baseline"/>
              </w:rPr>
            </w:pPr>
            <w:r w:rsidDel="00000000" w:rsidR="00000000" w:rsidRPr="00000000">
              <w:rPr>
                <w:i w:val="1"/>
                <w:vertAlign w:val="baseline"/>
                <w:rtl w:val="0"/>
              </w:rPr>
              <w:t xml:space="preserve">Tên tác giả</w:t>
            </w:r>
            <w:r w:rsidDel="00000000" w:rsidR="00000000" w:rsidRPr="00000000">
              <w:rPr>
                <w:rtl w:val="0"/>
              </w:rPr>
            </w:r>
          </w:p>
        </w:tc>
        <w:tc>
          <w:tcPr>
            <w:vMerge w:val="restart"/>
            <w:vAlign w:val="center"/>
          </w:tcPr>
          <w:p w:rsidR="00000000" w:rsidDel="00000000" w:rsidP="00000000" w:rsidRDefault="00000000" w:rsidRPr="00000000" w14:paraId="00000090">
            <w:pPr>
              <w:rPr>
                <w:i w:val="0"/>
                <w:vertAlign w:val="baseline"/>
              </w:rPr>
            </w:pPr>
            <w:r w:rsidDel="00000000" w:rsidR="00000000" w:rsidRPr="00000000">
              <w:rPr>
                <w:i w:val="1"/>
                <w:vertAlign w:val="baseline"/>
                <w:rtl w:val="0"/>
              </w:rPr>
              <w:t xml:space="preserve">Tên tài liệu</w:t>
            </w:r>
            <w:r w:rsidDel="00000000" w:rsidR="00000000" w:rsidRPr="00000000">
              <w:rPr>
                <w:rtl w:val="0"/>
              </w:rPr>
            </w:r>
          </w:p>
        </w:tc>
        <w:tc>
          <w:tcPr>
            <w:vMerge w:val="restart"/>
            <w:vAlign w:val="center"/>
          </w:tcPr>
          <w:p w:rsidR="00000000" w:rsidDel="00000000" w:rsidP="00000000" w:rsidRDefault="00000000" w:rsidRPr="00000000" w14:paraId="00000091">
            <w:pPr>
              <w:rPr>
                <w:i w:val="0"/>
                <w:vertAlign w:val="baseline"/>
              </w:rPr>
            </w:pPr>
            <w:r w:rsidDel="00000000" w:rsidR="00000000" w:rsidRPr="00000000">
              <w:rPr>
                <w:i w:val="1"/>
                <w:vertAlign w:val="baseline"/>
                <w:rtl w:val="0"/>
              </w:rPr>
              <w:t xml:space="preserve">Năm xuất bản</w:t>
            </w:r>
            <w:r w:rsidDel="00000000" w:rsidR="00000000" w:rsidRPr="00000000">
              <w:rPr>
                <w:rtl w:val="0"/>
              </w:rPr>
            </w:r>
          </w:p>
        </w:tc>
        <w:tc>
          <w:tcPr>
            <w:vMerge w:val="restart"/>
            <w:vAlign w:val="center"/>
          </w:tcPr>
          <w:p w:rsidR="00000000" w:rsidDel="00000000" w:rsidP="00000000" w:rsidRDefault="00000000" w:rsidRPr="00000000" w14:paraId="00000092">
            <w:pPr>
              <w:rPr>
                <w:i w:val="0"/>
                <w:vertAlign w:val="baseline"/>
              </w:rPr>
            </w:pPr>
            <w:r w:rsidDel="00000000" w:rsidR="00000000" w:rsidRPr="00000000">
              <w:rPr>
                <w:i w:val="1"/>
                <w:vertAlign w:val="baseline"/>
                <w:rtl w:val="0"/>
              </w:rPr>
              <w:t xml:space="preserve">Nhà xuất bản</w:t>
            </w:r>
            <w:r w:rsidDel="00000000" w:rsidR="00000000" w:rsidRPr="00000000">
              <w:rPr>
                <w:rtl w:val="0"/>
              </w:rPr>
            </w:r>
          </w:p>
        </w:tc>
        <w:tc>
          <w:tcPr>
            <w:vMerge w:val="restart"/>
            <w:vAlign w:val="center"/>
          </w:tcPr>
          <w:p w:rsidR="00000000" w:rsidDel="00000000" w:rsidP="00000000" w:rsidRDefault="00000000" w:rsidRPr="00000000" w14:paraId="00000093">
            <w:pPr>
              <w:rPr>
                <w:i w:val="0"/>
                <w:vertAlign w:val="baseline"/>
              </w:rPr>
            </w:pPr>
            <w:r w:rsidDel="00000000" w:rsidR="00000000" w:rsidRPr="00000000">
              <w:rPr>
                <w:i w:val="1"/>
                <w:vertAlign w:val="baseline"/>
                <w:rtl w:val="0"/>
              </w:rPr>
              <w:t xml:space="preserve">Địa chỉ khai thác tài liệu</w:t>
            </w:r>
            <w:r w:rsidDel="00000000" w:rsidR="00000000" w:rsidRPr="00000000">
              <w:rPr>
                <w:rtl w:val="0"/>
              </w:rPr>
            </w:r>
          </w:p>
        </w:tc>
        <w:tc>
          <w:tcPr>
            <w:gridSpan w:val="2"/>
            <w:vAlign w:val="center"/>
          </w:tcPr>
          <w:p w:rsidR="00000000" w:rsidDel="00000000" w:rsidP="00000000" w:rsidRDefault="00000000" w:rsidRPr="00000000" w14:paraId="00000094">
            <w:pPr>
              <w:rPr>
                <w:i w:val="0"/>
                <w:vertAlign w:val="baseline"/>
              </w:rPr>
            </w:pPr>
            <w:r w:rsidDel="00000000" w:rsidR="00000000" w:rsidRPr="00000000">
              <w:rPr>
                <w:i w:val="1"/>
                <w:vertAlign w:val="baseline"/>
                <w:rtl w:val="0"/>
              </w:rPr>
              <w:t xml:space="preserve">Mục đích </w:t>
            </w:r>
            <w:r w:rsidDel="00000000" w:rsidR="00000000" w:rsidRPr="00000000">
              <w:rPr>
                <w:rtl w:val="0"/>
              </w:rPr>
            </w:r>
          </w:p>
          <w:p w:rsidR="00000000" w:rsidDel="00000000" w:rsidP="00000000" w:rsidRDefault="00000000" w:rsidRPr="00000000" w14:paraId="00000095">
            <w:pPr>
              <w:rPr>
                <w:i w:val="0"/>
                <w:vertAlign w:val="baseline"/>
              </w:rPr>
            </w:pPr>
            <w:r w:rsidDel="00000000" w:rsidR="00000000" w:rsidRPr="00000000">
              <w:rPr>
                <w:i w:val="1"/>
                <w:vertAlign w:val="baseline"/>
                <w:rtl w:val="0"/>
              </w:rPr>
              <w:t xml:space="preserve">sử dụng</w:t>
            </w: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vertAlign w:val="baseline"/>
              </w:rPr>
            </w:pPr>
            <w:r w:rsidDel="00000000" w:rsidR="00000000" w:rsidRPr="00000000">
              <w:rPr>
                <w:rtl w:val="0"/>
              </w:rPr>
            </w:r>
          </w:p>
        </w:tc>
        <w:tc>
          <w:tcPr>
            <w:vAlign w:val="center"/>
          </w:tcPr>
          <w:p w:rsidR="00000000" w:rsidDel="00000000" w:rsidP="00000000" w:rsidRDefault="00000000" w:rsidRPr="00000000" w14:paraId="0000009D">
            <w:pPr>
              <w:rPr>
                <w:i w:val="0"/>
                <w:vertAlign w:val="baseline"/>
              </w:rPr>
            </w:pPr>
            <w:r w:rsidDel="00000000" w:rsidR="00000000" w:rsidRPr="00000000">
              <w:rPr>
                <w:i w:val="1"/>
                <w:vertAlign w:val="baseline"/>
                <w:rtl w:val="0"/>
              </w:rPr>
              <w:t xml:space="preserve">Tài liệu chính</w:t>
            </w:r>
            <w:r w:rsidDel="00000000" w:rsidR="00000000" w:rsidRPr="00000000">
              <w:rPr>
                <w:rtl w:val="0"/>
              </w:rPr>
            </w:r>
          </w:p>
        </w:tc>
        <w:tc>
          <w:tcPr>
            <w:vAlign w:val="center"/>
          </w:tcPr>
          <w:p w:rsidR="00000000" w:rsidDel="00000000" w:rsidP="00000000" w:rsidRDefault="00000000" w:rsidRPr="00000000" w14:paraId="0000009E">
            <w:pPr>
              <w:rPr>
                <w:i w:val="0"/>
                <w:vertAlign w:val="baseline"/>
              </w:rPr>
            </w:pPr>
            <w:r w:rsidDel="00000000" w:rsidR="00000000" w:rsidRPr="00000000">
              <w:rPr>
                <w:i w:val="1"/>
                <w:vertAlign w:val="baseline"/>
                <w:rtl w:val="0"/>
              </w:rPr>
              <w:t xml:space="preserve">Tham khảo</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F">
            <w:pPr>
              <w:numPr>
                <w:ilvl w:val="0"/>
                <w:numId w:val="2"/>
              </w:numPr>
              <w:ind w:left="720" w:hanging="360"/>
              <w:rPr/>
            </w:pPr>
            <w:r w:rsidDel="00000000" w:rsidR="00000000" w:rsidRPr="00000000">
              <w:rPr>
                <w:rtl w:val="0"/>
              </w:rPr>
            </w:r>
          </w:p>
        </w:tc>
        <w:tc>
          <w:tcPr>
            <w:vAlign w:val="top"/>
          </w:tcPr>
          <w:p w:rsidR="00000000" w:rsidDel="00000000" w:rsidP="00000000" w:rsidRDefault="00000000" w:rsidRPr="00000000" w14:paraId="000000A0">
            <w:pPr>
              <w:rPr>
                <w:vertAlign w:val="baseline"/>
              </w:rPr>
            </w:pPr>
            <w:r w:rsidDel="00000000" w:rsidR="00000000" w:rsidRPr="00000000">
              <w:rPr>
                <w:vertAlign w:val="baseline"/>
                <w:rtl w:val="0"/>
              </w:rPr>
              <w:t xml:space="preserve">Nguyễn Văn Đính- Hoàng Thị Lan Hương</w:t>
            </w:r>
          </w:p>
        </w:tc>
        <w:tc>
          <w:tcPr>
            <w:vAlign w:val="top"/>
          </w:tcPr>
          <w:p w:rsidR="00000000" w:rsidDel="00000000" w:rsidP="00000000" w:rsidRDefault="00000000" w:rsidRPr="00000000" w14:paraId="000000A1">
            <w:pPr>
              <w:rPr>
                <w:vertAlign w:val="baseline"/>
              </w:rPr>
            </w:pPr>
            <w:r w:rsidDel="00000000" w:rsidR="00000000" w:rsidRPr="00000000">
              <w:rPr>
                <w:vertAlign w:val="baseline"/>
                <w:rtl w:val="0"/>
              </w:rPr>
              <w:t xml:space="preserve">Công nghệ phục vụ trong khách sạn- nhà hàng</w:t>
            </w:r>
          </w:p>
        </w:tc>
        <w:tc>
          <w:tcPr>
            <w:vAlign w:val="top"/>
          </w:tcPr>
          <w:p w:rsidR="00000000" w:rsidDel="00000000" w:rsidP="00000000" w:rsidRDefault="00000000" w:rsidRPr="00000000" w14:paraId="000000A2">
            <w:pPr>
              <w:rPr>
                <w:vertAlign w:val="baseline"/>
              </w:rPr>
            </w:pPr>
            <w:r w:rsidDel="00000000" w:rsidR="00000000" w:rsidRPr="00000000">
              <w:rPr>
                <w:vertAlign w:val="baseline"/>
                <w:rtl w:val="0"/>
              </w:rPr>
              <w:t xml:space="preserve">2007</w:t>
            </w:r>
          </w:p>
        </w:tc>
        <w:tc>
          <w:tcPr>
            <w:vAlign w:val="top"/>
          </w:tcPr>
          <w:p w:rsidR="00000000" w:rsidDel="00000000" w:rsidP="00000000" w:rsidRDefault="00000000" w:rsidRPr="00000000" w14:paraId="000000A3">
            <w:pPr>
              <w:rPr>
                <w:vertAlign w:val="baseline"/>
              </w:rPr>
            </w:pPr>
            <w:r w:rsidDel="00000000" w:rsidR="00000000" w:rsidRPr="00000000">
              <w:rPr>
                <w:vertAlign w:val="baseline"/>
                <w:rtl w:val="0"/>
              </w:rPr>
              <w:t xml:space="preserve">Đại học Kinh tế quốc dân</w:t>
            </w:r>
          </w:p>
        </w:tc>
        <w:tc>
          <w:tcPr>
            <w:vAlign w:val="top"/>
          </w:tcPr>
          <w:p w:rsidR="00000000" w:rsidDel="00000000" w:rsidP="00000000" w:rsidRDefault="00000000" w:rsidRPr="00000000" w14:paraId="000000A4">
            <w:pPr>
              <w:rPr>
                <w:vertAlign w:val="baseline"/>
              </w:rPr>
            </w:pPr>
            <w:r w:rsidDel="00000000" w:rsidR="00000000" w:rsidRPr="00000000">
              <w:rPr>
                <w:vertAlign w:val="baseline"/>
                <w:rtl w:val="0"/>
              </w:rPr>
              <w:t xml:space="preserve">Giảng viên</w:t>
            </w:r>
          </w:p>
        </w:tc>
        <w:tc>
          <w:tcPr>
            <w:vAlign w:val="top"/>
          </w:tcPr>
          <w:p w:rsidR="00000000" w:rsidDel="00000000" w:rsidP="00000000" w:rsidRDefault="00000000" w:rsidRPr="00000000" w14:paraId="000000A5">
            <w:pPr>
              <w:rPr>
                <w:vertAlign w:val="baseline"/>
              </w:rPr>
            </w:pPr>
            <w:r w:rsidDel="00000000" w:rsidR="00000000" w:rsidRPr="00000000">
              <w:rPr>
                <w:rFonts w:ascii="Gungsuh" w:cs="Gungsuh" w:eastAsia="Gungsuh" w:hAnsi="Gungsuh"/>
                <w:vertAlign w:val="baseline"/>
                <w:rtl w:val="0"/>
              </w:rPr>
              <w:t xml:space="preserve">√</w:t>
            </w:r>
          </w:p>
        </w:tc>
        <w:tc>
          <w:tcPr>
            <w:vAlign w:val="top"/>
          </w:tcPr>
          <w:p w:rsidR="00000000" w:rsidDel="00000000" w:rsidP="00000000" w:rsidRDefault="00000000" w:rsidRPr="00000000" w14:paraId="000000A6">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7">
            <w:pPr>
              <w:numPr>
                <w:ilvl w:val="0"/>
                <w:numId w:val="2"/>
              </w:numPr>
              <w:ind w:left="720" w:hanging="360"/>
              <w:rPr/>
            </w:pPr>
            <w:r w:rsidDel="00000000" w:rsidR="00000000" w:rsidRPr="00000000">
              <w:rPr>
                <w:rtl w:val="0"/>
              </w:rPr>
            </w:r>
          </w:p>
        </w:tc>
        <w:tc>
          <w:tcPr>
            <w:vAlign w:val="top"/>
          </w:tcPr>
          <w:p w:rsidR="00000000" w:rsidDel="00000000" w:rsidP="00000000" w:rsidRDefault="00000000" w:rsidRPr="00000000" w14:paraId="000000A8">
            <w:pPr>
              <w:rPr>
                <w:vertAlign w:val="baseline"/>
              </w:rPr>
            </w:pPr>
            <w:r w:rsidDel="00000000" w:rsidR="00000000" w:rsidRPr="00000000">
              <w:rPr>
                <w:vertAlign w:val="baseline"/>
                <w:rtl w:val="0"/>
              </w:rPr>
              <w:t xml:space="preserve">Hồng Vân- Công Mỹ- Hoàng Giang</w:t>
            </w:r>
          </w:p>
        </w:tc>
        <w:tc>
          <w:tcPr>
            <w:vAlign w:val="center"/>
          </w:tcPr>
          <w:p w:rsidR="00000000" w:rsidDel="00000000" w:rsidP="00000000" w:rsidRDefault="00000000" w:rsidRPr="00000000" w14:paraId="000000A9">
            <w:pPr>
              <w:rPr>
                <w:vertAlign w:val="baseline"/>
              </w:rPr>
            </w:pPr>
            <w:r w:rsidDel="00000000" w:rsidR="00000000" w:rsidRPr="00000000">
              <w:rPr>
                <w:vertAlign w:val="baseline"/>
                <w:rtl w:val="0"/>
              </w:rPr>
              <w:t xml:space="preserve">Đường vào nghề kinh doanh nhà hàng</w:t>
            </w:r>
          </w:p>
        </w:tc>
        <w:tc>
          <w:tcPr>
            <w:vAlign w:val="top"/>
          </w:tcPr>
          <w:p w:rsidR="00000000" w:rsidDel="00000000" w:rsidP="00000000" w:rsidRDefault="00000000" w:rsidRPr="00000000" w14:paraId="000000AA">
            <w:pPr>
              <w:rPr>
                <w:color w:val="000000"/>
                <w:vertAlign w:val="baseline"/>
              </w:rPr>
            </w:pPr>
            <w:r w:rsidDel="00000000" w:rsidR="00000000" w:rsidRPr="00000000">
              <w:rPr>
                <w:color w:val="000000"/>
                <w:vertAlign w:val="baseline"/>
                <w:rtl w:val="0"/>
              </w:rPr>
              <w:t xml:space="preserve">2007</w:t>
            </w:r>
          </w:p>
        </w:tc>
        <w:tc>
          <w:tcPr>
            <w:vAlign w:val="top"/>
          </w:tcPr>
          <w:p w:rsidR="00000000" w:rsidDel="00000000" w:rsidP="00000000" w:rsidRDefault="00000000" w:rsidRPr="00000000" w14:paraId="000000AB">
            <w:pPr>
              <w:rPr>
                <w:vertAlign w:val="baseline"/>
              </w:rPr>
            </w:pPr>
            <w:r w:rsidDel="00000000" w:rsidR="00000000" w:rsidRPr="00000000">
              <w:rPr>
                <w:vertAlign w:val="baseline"/>
                <w:rtl w:val="0"/>
              </w:rPr>
              <w:t xml:space="preserve">Trẻ</w:t>
            </w:r>
          </w:p>
        </w:tc>
        <w:tc>
          <w:tcPr>
            <w:vAlign w:val="top"/>
          </w:tcPr>
          <w:p w:rsidR="00000000" w:rsidDel="00000000" w:rsidP="00000000" w:rsidRDefault="00000000" w:rsidRPr="00000000" w14:paraId="000000AC">
            <w:pPr>
              <w:rPr>
                <w:vertAlign w:val="baseline"/>
              </w:rPr>
            </w:pPr>
            <w:r w:rsidDel="00000000" w:rsidR="00000000" w:rsidRPr="00000000">
              <w:rPr>
                <w:vertAlign w:val="baseline"/>
                <w:rtl w:val="0"/>
              </w:rPr>
              <w:t xml:space="preserve">Giảng viên</w:t>
            </w:r>
          </w:p>
        </w:tc>
        <w:tc>
          <w:tcPr>
            <w:vAlign w:val="top"/>
          </w:tcPr>
          <w:p w:rsidR="00000000" w:rsidDel="00000000" w:rsidP="00000000" w:rsidRDefault="00000000" w:rsidRPr="00000000" w14:paraId="000000AD">
            <w:pPr>
              <w:rPr>
                <w:vertAlign w:val="baseline"/>
              </w:rPr>
            </w:pPr>
            <w:r w:rsidDel="00000000" w:rsidR="00000000" w:rsidRPr="00000000">
              <w:rPr>
                <w:rFonts w:ascii="Gungsuh" w:cs="Gungsuh" w:eastAsia="Gungsuh" w:hAnsi="Gungsuh"/>
                <w:vertAlign w:val="baseline"/>
                <w:rtl w:val="0"/>
              </w:rPr>
              <w:t xml:space="preserve">√</w:t>
            </w:r>
          </w:p>
        </w:tc>
        <w:tc>
          <w:tcPr>
            <w:vAlign w:val="top"/>
          </w:tcPr>
          <w:p w:rsidR="00000000" w:rsidDel="00000000" w:rsidP="00000000" w:rsidRDefault="00000000" w:rsidRPr="00000000" w14:paraId="000000AE">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F">
            <w:pPr>
              <w:numPr>
                <w:ilvl w:val="0"/>
                <w:numId w:val="2"/>
              </w:numPr>
              <w:ind w:left="720" w:hanging="360"/>
              <w:rPr/>
            </w:pPr>
            <w:r w:rsidDel="00000000" w:rsidR="00000000" w:rsidRPr="00000000">
              <w:rPr>
                <w:rtl w:val="0"/>
              </w:rPr>
            </w:r>
          </w:p>
        </w:tc>
        <w:tc>
          <w:tcPr>
            <w:vAlign w:val="top"/>
          </w:tcPr>
          <w:p w:rsidR="00000000" w:rsidDel="00000000" w:rsidP="00000000" w:rsidRDefault="00000000" w:rsidRPr="00000000" w14:paraId="000000B0">
            <w:pPr>
              <w:rPr>
                <w:vertAlign w:val="baseline"/>
              </w:rPr>
            </w:pPr>
            <w:r w:rsidDel="00000000" w:rsidR="00000000" w:rsidRPr="00000000">
              <w:rPr>
                <w:vertAlign w:val="baseline"/>
                <w:rtl w:val="0"/>
              </w:rPr>
              <w:t xml:space="preserve">John R.Walker</w:t>
            </w:r>
          </w:p>
        </w:tc>
        <w:tc>
          <w:tcPr>
            <w:vAlign w:val="center"/>
          </w:tcPr>
          <w:p w:rsidR="00000000" w:rsidDel="00000000" w:rsidP="00000000" w:rsidRDefault="00000000" w:rsidRPr="00000000" w14:paraId="000000B1">
            <w:pPr>
              <w:rPr>
                <w:vertAlign w:val="baseline"/>
              </w:rPr>
            </w:pPr>
            <w:r w:rsidDel="00000000" w:rsidR="00000000" w:rsidRPr="00000000">
              <w:rPr>
                <w:vertAlign w:val="baseline"/>
                <w:rtl w:val="0"/>
              </w:rPr>
              <w:t xml:space="preserve">The Restaurant: From Concept to Operation</w:t>
            </w:r>
          </w:p>
        </w:tc>
        <w:tc>
          <w:tcPr>
            <w:vAlign w:val="top"/>
          </w:tcPr>
          <w:p w:rsidR="00000000" w:rsidDel="00000000" w:rsidP="00000000" w:rsidRDefault="00000000" w:rsidRPr="00000000" w14:paraId="000000B2">
            <w:pPr>
              <w:rPr>
                <w:vertAlign w:val="baseline"/>
              </w:rPr>
            </w:pPr>
            <w:r w:rsidDel="00000000" w:rsidR="00000000" w:rsidRPr="00000000">
              <w:rPr>
                <w:vertAlign w:val="baseline"/>
                <w:rtl w:val="0"/>
              </w:rPr>
              <w:t xml:space="preserve">2005</w:t>
            </w:r>
          </w:p>
        </w:tc>
        <w:tc>
          <w:tcPr>
            <w:vAlign w:val="center"/>
          </w:tcPr>
          <w:p w:rsidR="00000000" w:rsidDel="00000000" w:rsidP="00000000" w:rsidRDefault="00000000" w:rsidRPr="00000000" w14:paraId="000000B3">
            <w:pPr>
              <w:rPr>
                <w:vertAlign w:val="baseline"/>
              </w:rPr>
            </w:pPr>
            <w:r w:rsidDel="00000000" w:rsidR="00000000" w:rsidRPr="00000000">
              <w:rPr>
                <w:vertAlign w:val="baseline"/>
                <w:rtl w:val="0"/>
              </w:rPr>
              <w:t xml:space="preserve">John Wiley &amp; Sons Australia, LTD</w:t>
            </w:r>
          </w:p>
        </w:tc>
        <w:tc>
          <w:tcPr>
            <w:vAlign w:val="top"/>
          </w:tcPr>
          <w:p w:rsidR="00000000" w:rsidDel="00000000" w:rsidP="00000000" w:rsidRDefault="00000000" w:rsidRPr="00000000" w14:paraId="000000B4">
            <w:pPr>
              <w:rPr>
                <w:vertAlign w:val="baseline"/>
              </w:rPr>
            </w:pPr>
            <w:r w:rsidDel="00000000" w:rsidR="00000000" w:rsidRPr="00000000">
              <w:rPr>
                <w:vertAlign w:val="baseline"/>
                <w:rtl w:val="0"/>
              </w:rPr>
              <w:t xml:space="preserve">Giảng viên</w:t>
            </w:r>
          </w:p>
        </w:tc>
        <w:tc>
          <w:tcPr>
            <w:vAlign w:val="top"/>
          </w:tcPr>
          <w:p w:rsidR="00000000" w:rsidDel="00000000" w:rsidP="00000000" w:rsidRDefault="00000000" w:rsidRPr="00000000" w14:paraId="000000B5">
            <w:pPr>
              <w:rPr>
                <w:vertAlign w:val="baseline"/>
              </w:rPr>
            </w:pPr>
            <w:r w:rsidDel="00000000" w:rsidR="00000000" w:rsidRPr="00000000">
              <w:rPr>
                <w:rFonts w:ascii="Gungsuh" w:cs="Gungsuh" w:eastAsia="Gungsuh" w:hAnsi="Gungsuh"/>
                <w:vertAlign w:val="baseline"/>
                <w:rtl w:val="0"/>
              </w:rPr>
              <w:t xml:space="preserve">√</w:t>
            </w:r>
          </w:p>
        </w:tc>
        <w:tc>
          <w:tcPr>
            <w:vAlign w:val="top"/>
          </w:tcPr>
          <w:p w:rsidR="00000000" w:rsidDel="00000000" w:rsidP="00000000" w:rsidRDefault="00000000" w:rsidRPr="00000000" w14:paraId="000000B6">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7">
            <w:pPr>
              <w:numPr>
                <w:ilvl w:val="0"/>
                <w:numId w:val="2"/>
              </w:numPr>
              <w:ind w:left="720" w:hanging="360"/>
              <w:rPr/>
            </w:pPr>
            <w:r w:rsidDel="00000000" w:rsidR="00000000" w:rsidRPr="00000000">
              <w:rPr>
                <w:rtl w:val="0"/>
              </w:rPr>
            </w:r>
          </w:p>
        </w:tc>
        <w:tc>
          <w:tcPr>
            <w:vAlign w:val="top"/>
          </w:tcPr>
          <w:p w:rsidR="00000000" w:rsidDel="00000000" w:rsidP="00000000" w:rsidRDefault="00000000" w:rsidRPr="00000000" w14:paraId="000000B8">
            <w:pPr>
              <w:rPr>
                <w:vertAlign w:val="baseline"/>
              </w:rPr>
            </w:pPr>
            <w:r w:rsidDel="00000000" w:rsidR="00000000" w:rsidRPr="00000000">
              <w:rPr>
                <w:vertAlign w:val="baseline"/>
                <w:rtl w:val="0"/>
              </w:rPr>
              <w:t xml:space="preserve">Nguyễn Xuân Ra</w:t>
            </w:r>
          </w:p>
        </w:tc>
        <w:tc>
          <w:tcPr>
            <w:vAlign w:val="center"/>
          </w:tcPr>
          <w:p w:rsidR="00000000" w:rsidDel="00000000" w:rsidP="00000000" w:rsidRDefault="00000000" w:rsidRPr="00000000" w14:paraId="000000B9">
            <w:pPr>
              <w:rPr>
                <w:vertAlign w:val="baseline"/>
              </w:rPr>
            </w:pPr>
            <w:r w:rsidDel="00000000" w:rsidR="00000000" w:rsidRPr="00000000">
              <w:rPr>
                <w:vertAlign w:val="baseline"/>
                <w:rtl w:val="0"/>
              </w:rPr>
              <w:t xml:space="preserve">Quản lý và nghiệp vụ Nhà hàng- Bar</w:t>
            </w:r>
          </w:p>
        </w:tc>
        <w:tc>
          <w:tcPr>
            <w:vAlign w:val="top"/>
          </w:tcPr>
          <w:p w:rsidR="00000000" w:rsidDel="00000000" w:rsidP="00000000" w:rsidRDefault="00000000" w:rsidRPr="00000000" w14:paraId="000000BA">
            <w:pPr>
              <w:rPr>
                <w:vertAlign w:val="baseline"/>
              </w:rPr>
            </w:pPr>
            <w:r w:rsidDel="00000000" w:rsidR="00000000" w:rsidRPr="00000000">
              <w:rPr>
                <w:vertAlign w:val="baseline"/>
                <w:rtl w:val="0"/>
              </w:rPr>
              <w:t xml:space="preserve">2006</w:t>
            </w:r>
          </w:p>
        </w:tc>
        <w:tc>
          <w:tcPr>
            <w:vAlign w:val="top"/>
          </w:tcPr>
          <w:p w:rsidR="00000000" w:rsidDel="00000000" w:rsidP="00000000" w:rsidRDefault="00000000" w:rsidRPr="00000000" w14:paraId="000000BB">
            <w:pPr>
              <w:rPr>
                <w:vertAlign w:val="baseline"/>
              </w:rPr>
            </w:pPr>
            <w:r w:rsidDel="00000000" w:rsidR="00000000" w:rsidRPr="00000000">
              <w:rPr>
                <w:vertAlign w:val="baseline"/>
                <w:rtl w:val="0"/>
              </w:rPr>
              <w:t xml:space="preserve">Phụ nữ</w:t>
            </w:r>
          </w:p>
          <w:p w:rsidR="00000000" w:rsidDel="00000000" w:rsidP="00000000" w:rsidRDefault="00000000" w:rsidRPr="00000000" w14:paraId="000000BC">
            <w:pPr>
              <w:rPr>
                <w:vertAlign w:val="baseline"/>
              </w:rPr>
            </w:pPr>
            <w:r w:rsidDel="00000000" w:rsidR="00000000" w:rsidRPr="00000000">
              <w:rPr>
                <w:rtl w:val="0"/>
              </w:rPr>
            </w:r>
          </w:p>
        </w:tc>
        <w:tc>
          <w:tcPr>
            <w:vAlign w:val="top"/>
          </w:tcPr>
          <w:p w:rsidR="00000000" w:rsidDel="00000000" w:rsidP="00000000" w:rsidRDefault="00000000" w:rsidRPr="00000000" w14:paraId="000000BD">
            <w:pPr>
              <w:rPr>
                <w:vertAlign w:val="baseline"/>
              </w:rPr>
            </w:pPr>
            <w:r w:rsidDel="00000000" w:rsidR="00000000" w:rsidRPr="00000000">
              <w:rPr>
                <w:rtl w:val="0"/>
              </w:rPr>
            </w:r>
          </w:p>
        </w:tc>
        <w:tc>
          <w:tcPr>
            <w:vAlign w:val="top"/>
          </w:tcPr>
          <w:p w:rsidR="00000000" w:rsidDel="00000000" w:rsidP="00000000" w:rsidRDefault="00000000" w:rsidRPr="00000000" w14:paraId="000000BE">
            <w:pPr>
              <w:rPr>
                <w:vertAlign w:val="baseline"/>
              </w:rPr>
            </w:pPr>
            <w:r w:rsidDel="00000000" w:rsidR="00000000" w:rsidRPr="00000000">
              <w:rPr>
                <w:rtl w:val="0"/>
              </w:rPr>
            </w:r>
          </w:p>
        </w:tc>
        <w:tc>
          <w:tcPr>
            <w:vAlign w:val="top"/>
          </w:tcPr>
          <w:p w:rsidR="00000000" w:rsidDel="00000000" w:rsidP="00000000" w:rsidRDefault="00000000" w:rsidRPr="00000000" w14:paraId="000000BF">
            <w:pPr>
              <w:rPr>
                <w:vertAlign w:val="baseline"/>
              </w:rPr>
            </w:pPr>
            <w:r w:rsidDel="00000000" w:rsidR="00000000" w:rsidRPr="00000000">
              <w:rPr>
                <w:rFonts w:ascii="Gungsuh" w:cs="Gungsuh" w:eastAsia="Gungsuh" w:hAnsi="Gungsuh"/>
                <w:vertAlign w:val="baseline"/>
                <w:rtl w:val="0"/>
              </w:rPr>
              <w:t xml:space="preserve">√</w:t>
            </w:r>
          </w:p>
        </w:tc>
      </w:tr>
      <w:tr>
        <w:trPr>
          <w:cantSplit w:val="0"/>
          <w:tblHeader w:val="0"/>
        </w:trPr>
        <w:tc>
          <w:tcPr>
            <w:vAlign w:val="top"/>
          </w:tcPr>
          <w:p w:rsidR="00000000" w:rsidDel="00000000" w:rsidP="00000000" w:rsidRDefault="00000000" w:rsidRPr="00000000" w14:paraId="000000C0">
            <w:pPr>
              <w:numPr>
                <w:ilvl w:val="0"/>
                <w:numId w:val="2"/>
              </w:numPr>
              <w:ind w:left="720" w:hanging="360"/>
              <w:rPr/>
            </w:pPr>
            <w:r w:rsidDel="00000000" w:rsidR="00000000" w:rsidRPr="00000000">
              <w:rPr>
                <w:rtl w:val="0"/>
              </w:rPr>
            </w:r>
          </w:p>
        </w:tc>
        <w:tc>
          <w:tcPr>
            <w:vAlign w:val="center"/>
          </w:tcPr>
          <w:p w:rsidR="00000000" w:rsidDel="00000000" w:rsidP="00000000" w:rsidRDefault="00000000" w:rsidRPr="00000000" w14:paraId="000000C1">
            <w:pPr>
              <w:rPr>
                <w:vertAlign w:val="baseline"/>
              </w:rPr>
            </w:pPr>
            <w:r w:rsidDel="00000000" w:rsidR="00000000" w:rsidRPr="00000000">
              <w:rPr>
                <w:vertAlign w:val="baseline"/>
                <w:rtl w:val="0"/>
              </w:rPr>
              <w:t xml:space="preserve">Lê Chí Công- Nguyễn Thị Hồng Đào</w:t>
            </w:r>
          </w:p>
          <w:p w:rsidR="00000000" w:rsidDel="00000000" w:rsidP="00000000" w:rsidRDefault="00000000" w:rsidRPr="00000000" w14:paraId="000000C2">
            <w:pPr>
              <w:rPr>
                <w:vertAlign w:val="baseline"/>
              </w:rPr>
            </w:pPr>
            <w:r w:rsidDel="00000000" w:rsidR="00000000" w:rsidRPr="00000000">
              <w:rPr>
                <w:rtl w:val="0"/>
              </w:rPr>
            </w:r>
          </w:p>
        </w:tc>
        <w:tc>
          <w:tcPr>
            <w:vAlign w:val="center"/>
          </w:tcPr>
          <w:p w:rsidR="00000000" w:rsidDel="00000000" w:rsidP="00000000" w:rsidRDefault="00000000" w:rsidRPr="00000000" w14:paraId="000000C3">
            <w:pPr>
              <w:rPr>
                <w:vertAlign w:val="baseline"/>
              </w:rPr>
            </w:pPr>
            <w:r w:rsidDel="00000000" w:rsidR="00000000" w:rsidRPr="00000000">
              <w:rPr>
                <w:vertAlign w:val="baseline"/>
                <w:rtl w:val="0"/>
              </w:rPr>
              <w:t xml:space="preserve">Bài giảng Quản trị kinh doanh nhà hàng</w:t>
            </w:r>
          </w:p>
        </w:tc>
        <w:tc>
          <w:tcPr>
            <w:vAlign w:val="top"/>
          </w:tcPr>
          <w:p w:rsidR="00000000" w:rsidDel="00000000" w:rsidP="00000000" w:rsidRDefault="00000000" w:rsidRPr="00000000" w14:paraId="000000C4">
            <w:pPr>
              <w:rPr>
                <w:vertAlign w:val="baseline"/>
              </w:rPr>
            </w:pPr>
            <w:r w:rsidDel="00000000" w:rsidR="00000000" w:rsidRPr="00000000">
              <w:rPr>
                <w:vertAlign w:val="baseline"/>
                <w:rtl w:val="0"/>
              </w:rPr>
              <w:t xml:space="preserve">2016</w:t>
            </w:r>
          </w:p>
        </w:tc>
        <w:tc>
          <w:tcPr>
            <w:vAlign w:val="top"/>
          </w:tcPr>
          <w:p w:rsidR="00000000" w:rsidDel="00000000" w:rsidP="00000000" w:rsidRDefault="00000000" w:rsidRPr="00000000" w14:paraId="000000C5">
            <w:pPr>
              <w:rPr>
                <w:vertAlign w:val="baseline"/>
              </w:rPr>
            </w:pPr>
            <w:r w:rsidDel="00000000" w:rsidR="00000000" w:rsidRPr="00000000">
              <w:rPr>
                <w:vertAlign w:val="baseline"/>
                <w:rtl w:val="0"/>
              </w:rPr>
              <w:t xml:space="preserve">Đại học Nha Trang</w:t>
            </w:r>
          </w:p>
        </w:tc>
        <w:tc>
          <w:tcPr>
            <w:vAlign w:val="top"/>
          </w:tcPr>
          <w:p w:rsidR="00000000" w:rsidDel="00000000" w:rsidP="00000000" w:rsidRDefault="00000000" w:rsidRPr="00000000" w14:paraId="000000C6">
            <w:pPr>
              <w:rPr>
                <w:vertAlign w:val="baseline"/>
              </w:rPr>
            </w:pPr>
            <w:r w:rsidDel="00000000" w:rsidR="00000000" w:rsidRPr="00000000">
              <w:rPr>
                <w:vertAlign w:val="baseline"/>
                <w:rtl w:val="0"/>
              </w:rPr>
              <w:t xml:space="preserve">Giảng viên</w:t>
            </w:r>
          </w:p>
        </w:tc>
        <w:tc>
          <w:tcPr>
            <w:vAlign w:val="top"/>
          </w:tcPr>
          <w:p w:rsidR="00000000" w:rsidDel="00000000" w:rsidP="00000000" w:rsidRDefault="00000000" w:rsidRPr="00000000" w14:paraId="000000C7">
            <w:pPr>
              <w:rPr>
                <w:vertAlign w:val="baseline"/>
              </w:rPr>
            </w:pPr>
            <w:r w:rsidDel="00000000" w:rsidR="00000000" w:rsidRPr="00000000">
              <w:rPr>
                <w:rFonts w:ascii="Gungsuh" w:cs="Gungsuh" w:eastAsia="Gungsuh" w:hAnsi="Gungsuh"/>
                <w:vertAlign w:val="baseline"/>
                <w:rtl w:val="0"/>
              </w:rPr>
              <w:t xml:space="preserve">√</w:t>
            </w:r>
          </w:p>
        </w:tc>
        <w:tc>
          <w:tcPr>
            <w:vAlign w:val="top"/>
          </w:tcPr>
          <w:p w:rsidR="00000000" w:rsidDel="00000000" w:rsidP="00000000" w:rsidRDefault="00000000" w:rsidRPr="00000000" w14:paraId="000000C8">
            <w:pPr>
              <w:rPr>
                <w:vertAlign w:val="baseline"/>
              </w:rPr>
            </w:pPr>
            <w:r w:rsidDel="00000000" w:rsidR="00000000" w:rsidRPr="00000000">
              <w:rPr>
                <w:rtl w:val="0"/>
              </w:rPr>
            </w:r>
          </w:p>
        </w:tc>
      </w:tr>
    </w:tbl>
    <w:p w:rsidR="00000000" w:rsidDel="00000000" w:rsidP="00000000" w:rsidRDefault="00000000" w:rsidRPr="00000000" w14:paraId="000000C9">
      <w:pPr>
        <w:rPr>
          <w:b w:val="0"/>
          <w:color w:val="000000"/>
          <w:vertAlign w:val="baseline"/>
        </w:rPr>
      </w:pPr>
      <w:r w:rsidDel="00000000" w:rsidR="00000000" w:rsidRPr="00000000">
        <w:rPr>
          <w:rtl w:val="0"/>
        </w:rPr>
      </w:r>
    </w:p>
    <w:p w:rsidR="00000000" w:rsidDel="00000000" w:rsidP="00000000" w:rsidRDefault="00000000" w:rsidRPr="00000000" w14:paraId="000000CA">
      <w:pPr>
        <w:rPr>
          <w:color w:val="000000"/>
          <w:vertAlign w:val="baseline"/>
        </w:rPr>
      </w:pPr>
      <w:r w:rsidDel="00000000" w:rsidR="00000000" w:rsidRPr="00000000">
        <w:rPr>
          <w:b w:val="1"/>
          <w:color w:val="000000"/>
          <w:vertAlign w:val="baseline"/>
          <w:rtl w:val="0"/>
        </w:rPr>
        <w:t xml:space="preserve">8.  Yêu cầu của giảng viên đối với học phần</w:t>
      </w:r>
      <w:r w:rsidDel="00000000" w:rsidR="00000000" w:rsidRPr="00000000">
        <w:rPr>
          <w:color w:val="000000"/>
          <w:vertAlign w:val="baseline"/>
          <w:rtl w:val="0"/>
        </w:rPr>
        <w:br w:type="textWrapping"/>
        <w:t xml:space="preserve">- Đi học đầy đủ. Vắng không quá 20% số tiết của học phần </w:t>
      </w:r>
    </w:p>
    <w:p w:rsidR="00000000" w:rsidDel="00000000" w:rsidP="00000000" w:rsidRDefault="00000000" w:rsidRPr="00000000" w14:paraId="000000CB">
      <w:pPr>
        <w:rPr>
          <w:color w:val="000000"/>
          <w:vertAlign w:val="baseline"/>
        </w:rPr>
      </w:pPr>
      <w:r w:rsidDel="00000000" w:rsidR="00000000" w:rsidRPr="00000000">
        <w:rPr>
          <w:color w:val="000000"/>
          <w:vertAlign w:val="baseline"/>
          <w:rtl w:val="0"/>
        </w:rPr>
        <w:t xml:space="preserve">- Tham gia các buổi thuyết trình do nhóm thực hiện </w:t>
      </w:r>
    </w:p>
    <w:p w:rsidR="00000000" w:rsidDel="00000000" w:rsidP="00000000" w:rsidRDefault="00000000" w:rsidRPr="00000000" w14:paraId="000000CC">
      <w:pPr>
        <w:rPr>
          <w:b w:val="0"/>
          <w:color w:val="000000"/>
          <w:vertAlign w:val="baseline"/>
        </w:rPr>
      </w:pPr>
      <w:r w:rsidDel="00000000" w:rsidR="00000000" w:rsidRPr="00000000">
        <w:rPr>
          <w:color w:val="000000"/>
          <w:vertAlign w:val="baseline"/>
          <w:rtl w:val="0"/>
        </w:rPr>
        <w:t xml:space="preserve">- Có tài liệu đầy đủ</w:t>
        <w:br w:type="textWrapping"/>
      </w:r>
      <w:r w:rsidDel="00000000" w:rsidR="00000000" w:rsidRPr="00000000">
        <w:rPr>
          <w:rtl w:val="0"/>
        </w:rPr>
      </w:r>
    </w:p>
    <w:p w:rsidR="00000000" w:rsidDel="00000000" w:rsidP="00000000" w:rsidRDefault="00000000" w:rsidRPr="00000000" w14:paraId="000000CD">
      <w:pPr>
        <w:spacing w:after="60" w:before="120" w:lineRule="auto"/>
        <w:ind w:left="720" w:hanging="720"/>
        <w:rPr>
          <w:b w:val="0"/>
          <w:color w:val="000000"/>
          <w:vertAlign w:val="baseline"/>
        </w:rPr>
      </w:pPr>
      <w:r w:rsidDel="00000000" w:rsidR="00000000" w:rsidRPr="00000000">
        <w:br w:type="page"/>
      </w:r>
      <w:r w:rsidDel="00000000" w:rsidR="00000000" w:rsidRPr="00000000">
        <w:rPr>
          <w:b w:val="1"/>
          <w:color w:val="000000"/>
          <w:vertAlign w:val="baseline"/>
          <w:rtl w:val="0"/>
        </w:rPr>
        <w:t xml:space="preserve">9. Đánh giá kết quả học tập:</w:t>
      </w:r>
      <w:r w:rsidDel="00000000" w:rsidR="00000000" w:rsidRPr="00000000">
        <w:rPr>
          <w:rtl w:val="0"/>
        </w:rPr>
      </w:r>
    </w:p>
    <w:p w:rsidR="00000000" w:rsidDel="00000000" w:rsidP="00000000" w:rsidRDefault="00000000" w:rsidRPr="00000000" w14:paraId="000000CE">
      <w:pPr>
        <w:spacing w:after="120" w:before="120" w:lineRule="auto"/>
        <w:jc w:val="both"/>
        <w:rPr>
          <w:b w:val="0"/>
          <w:color w:val="000000"/>
          <w:vertAlign w:val="baseline"/>
        </w:rPr>
      </w:pPr>
      <w:r w:rsidDel="00000000" w:rsidR="00000000" w:rsidRPr="00000000">
        <w:rPr>
          <w:b w:val="1"/>
          <w:color w:val="000000"/>
          <w:vertAlign w:val="baseline"/>
          <w:rtl w:val="0"/>
        </w:rPr>
        <w:t xml:space="preserve">9.1 Lịch kiểm tra giữa kỳ (dự kiến):</w:t>
      </w:r>
      <w:r w:rsidDel="00000000" w:rsidR="00000000" w:rsidRPr="00000000">
        <w:rPr>
          <w:rtl w:val="0"/>
        </w:rPr>
      </w:r>
    </w:p>
    <w:tbl>
      <w:tblPr>
        <w:tblStyle w:val="Table3"/>
        <w:tblW w:w="99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48"/>
        <w:gridCol w:w="1260"/>
        <w:gridCol w:w="2340"/>
        <w:gridCol w:w="4819"/>
        <w:tblGridChange w:id="0">
          <w:tblGrid>
            <w:gridCol w:w="1548"/>
            <w:gridCol w:w="1260"/>
            <w:gridCol w:w="2340"/>
            <w:gridCol w:w="4819"/>
          </w:tblGrid>
        </w:tblGridChange>
      </w:tblGrid>
      <w:tr>
        <w:trPr>
          <w:cantSplit w:val="0"/>
          <w:tblHeader w:val="0"/>
        </w:trPr>
        <w:tc>
          <w:tcPr>
            <w:vAlign w:val="center"/>
          </w:tcPr>
          <w:p w:rsidR="00000000" w:rsidDel="00000000" w:rsidP="00000000" w:rsidRDefault="00000000" w:rsidRPr="00000000" w14:paraId="000000CF">
            <w:pPr>
              <w:jc w:val="center"/>
              <w:rPr>
                <w:i w:val="0"/>
                <w:color w:val="000000"/>
                <w:vertAlign w:val="baseline"/>
              </w:rPr>
            </w:pPr>
            <w:r w:rsidDel="00000000" w:rsidR="00000000" w:rsidRPr="00000000">
              <w:rPr>
                <w:i w:val="1"/>
                <w:color w:val="000000"/>
                <w:vertAlign w:val="baseline"/>
                <w:rtl w:val="0"/>
              </w:rPr>
              <w:t xml:space="preserve">Lần kiểm tra</w:t>
            </w:r>
            <w:r w:rsidDel="00000000" w:rsidR="00000000" w:rsidRPr="00000000">
              <w:rPr>
                <w:rtl w:val="0"/>
              </w:rPr>
            </w:r>
          </w:p>
        </w:tc>
        <w:tc>
          <w:tcPr>
            <w:vAlign w:val="center"/>
          </w:tcPr>
          <w:p w:rsidR="00000000" w:rsidDel="00000000" w:rsidP="00000000" w:rsidRDefault="00000000" w:rsidRPr="00000000" w14:paraId="000000D0">
            <w:pPr>
              <w:jc w:val="center"/>
              <w:rPr>
                <w:i w:val="0"/>
                <w:color w:val="000000"/>
                <w:vertAlign w:val="baseline"/>
              </w:rPr>
            </w:pPr>
            <w:r w:rsidDel="00000000" w:rsidR="00000000" w:rsidRPr="00000000">
              <w:rPr>
                <w:i w:val="1"/>
                <w:color w:val="000000"/>
                <w:vertAlign w:val="baseline"/>
                <w:rtl w:val="0"/>
              </w:rPr>
              <w:t xml:space="preserve">Tuần thứ</w:t>
            </w:r>
            <w:r w:rsidDel="00000000" w:rsidR="00000000" w:rsidRPr="00000000">
              <w:rPr>
                <w:rtl w:val="0"/>
              </w:rPr>
            </w:r>
          </w:p>
        </w:tc>
        <w:tc>
          <w:tcPr>
            <w:vAlign w:val="center"/>
          </w:tcPr>
          <w:p w:rsidR="00000000" w:rsidDel="00000000" w:rsidP="00000000" w:rsidRDefault="00000000" w:rsidRPr="00000000" w14:paraId="000000D1">
            <w:pPr>
              <w:jc w:val="center"/>
              <w:rPr>
                <w:i w:val="0"/>
                <w:color w:val="000000"/>
                <w:vertAlign w:val="baseline"/>
              </w:rPr>
            </w:pPr>
            <w:r w:rsidDel="00000000" w:rsidR="00000000" w:rsidRPr="00000000">
              <w:rPr>
                <w:i w:val="1"/>
                <w:color w:val="000000"/>
                <w:vertAlign w:val="baseline"/>
                <w:rtl w:val="0"/>
              </w:rPr>
              <w:t xml:space="preserve">Hình thức kiểm tra</w:t>
            </w:r>
            <w:r w:rsidDel="00000000" w:rsidR="00000000" w:rsidRPr="00000000">
              <w:rPr>
                <w:rtl w:val="0"/>
              </w:rPr>
            </w:r>
          </w:p>
        </w:tc>
        <w:tc>
          <w:tcPr>
            <w:vAlign w:val="center"/>
          </w:tcPr>
          <w:p w:rsidR="00000000" w:rsidDel="00000000" w:rsidP="00000000" w:rsidRDefault="00000000" w:rsidRPr="00000000" w14:paraId="000000D2">
            <w:pPr>
              <w:jc w:val="center"/>
              <w:rPr>
                <w:i w:val="0"/>
                <w:color w:val="000000"/>
                <w:vertAlign w:val="baseline"/>
              </w:rPr>
            </w:pPr>
            <w:r w:rsidDel="00000000" w:rsidR="00000000" w:rsidRPr="00000000">
              <w:rPr>
                <w:i w:val="1"/>
                <w:color w:val="000000"/>
                <w:vertAlign w:val="baseline"/>
                <w:rtl w:val="0"/>
              </w:rPr>
              <w:t xml:space="preserve">Chủ đề/Nội dung được kiểm tra</w:t>
            </w:r>
            <w:r w:rsidDel="00000000" w:rsidR="00000000" w:rsidRPr="00000000">
              <w:rPr>
                <w:rtl w:val="0"/>
              </w:rPr>
            </w:r>
          </w:p>
        </w:tc>
      </w:tr>
      <w:tr>
        <w:trPr>
          <w:cantSplit w:val="0"/>
          <w:tblHeader w:val="0"/>
        </w:trPr>
        <w:tc>
          <w:tcPr>
            <w:vAlign w:val="top"/>
          </w:tcPr>
          <w:p w:rsidR="00000000" w:rsidDel="00000000" w:rsidP="00000000" w:rsidRDefault="00000000" w:rsidRPr="00000000" w14:paraId="000000D3">
            <w:pPr>
              <w:spacing w:before="60" w:lineRule="auto"/>
              <w:jc w:val="center"/>
              <w:rPr>
                <w:color w:val="000000"/>
                <w:vertAlign w:val="baseline"/>
              </w:rPr>
            </w:pPr>
            <w:r w:rsidDel="00000000" w:rsidR="00000000" w:rsidRPr="00000000">
              <w:rPr>
                <w:color w:val="000000"/>
                <w:vertAlign w:val="baseline"/>
                <w:rtl w:val="0"/>
              </w:rPr>
              <w:t xml:space="preserve">1</w:t>
            </w:r>
          </w:p>
        </w:tc>
        <w:tc>
          <w:tcPr>
            <w:vAlign w:val="top"/>
          </w:tcPr>
          <w:p w:rsidR="00000000" w:rsidDel="00000000" w:rsidP="00000000" w:rsidRDefault="00000000" w:rsidRPr="00000000" w14:paraId="000000D4">
            <w:pPr>
              <w:spacing w:before="60" w:lineRule="auto"/>
              <w:jc w:val="center"/>
              <w:rPr>
                <w:color w:val="000000"/>
                <w:vertAlign w:val="baseline"/>
              </w:rPr>
            </w:pPr>
            <w:r w:rsidDel="00000000" w:rsidR="00000000" w:rsidRPr="00000000">
              <w:rPr>
                <w:color w:val="000000"/>
                <w:vertAlign w:val="baseline"/>
                <w:rtl w:val="0"/>
              </w:rPr>
              <w:t xml:space="preserve">8</w:t>
            </w:r>
          </w:p>
        </w:tc>
        <w:tc>
          <w:tcPr>
            <w:vAlign w:val="top"/>
          </w:tcPr>
          <w:p w:rsidR="00000000" w:rsidDel="00000000" w:rsidP="00000000" w:rsidRDefault="00000000" w:rsidRPr="00000000" w14:paraId="000000D5">
            <w:pPr>
              <w:spacing w:before="60" w:lineRule="auto"/>
              <w:jc w:val="both"/>
              <w:rPr>
                <w:color w:val="000000"/>
                <w:vertAlign w:val="baseline"/>
              </w:rPr>
            </w:pPr>
            <w:r w:rsidDel="00000000" w:rsidR="00000000" w:rsidRPr="00000000">
              <w:rPr>
                <w:color w:val="000000"/>
                <w:vertAlign w:val="baseline"/>
                <w:rtl w:val="0"/>
              </w:rPr>
              <w:t xml:space="preserve">Báo cáo trình bày các nhóm</w:t>
            </w:r>
          </w:p>
        </w:tc>
        <w:tc>
          <w:tcPr>
            <w:vAlign w:val="top"/>
          </w:tcPr>
          <w:p w:rsidR="00000000" w:rsidDel="00000000" w:rsidP="00000000" w:rsidRDefault="00000000" w:rsidRPr="00000000" w14:paraId="000000D6">
            <w:pPr>
              <w:spacing w:before="60" w:lineRule="auto"/>
              <w:jc w:val="both"/>
              <w:rPr>
                <w:color w:val="000000"/>
                <w:vertAlign w:val="baseline"/>
              </w:rPr>
            </w:pPr>
            <w:r w:rsidDel="00000000" w:rsidR="00000000" w:rsidRPr="00000000">
              <w:rPr>
                <w:color w:val="000000"/>
                <w:vertAlign w:val="baseline"/>
                <w:rtl w:val="0"/>
              </w:rPr>
              <w:t xml:space="preserve">Nhóm chuẩn bị báo cáo theo chủ đề, trình bày tại lớp, hoàn thiện báo cáo nộp</w:t>
            </w:r>
          </w:p>
        </w:tc>
      </w:tr>
      <w:tr>
        <w:trPr>
          <w:cantSplit w:val="0"/>
          <w:tblHeader w:val="0"/>
        </w:trPr>
        <w:tc>
          <w:tcPr>
            <w:vAlign w:val="top"/>
          </w:tcPr>
          <w:p w:rsidR="00000000" w:rsidDel="00000000" w:rsidP="00000000" w:rsidRDefault="00000000" w:rsidRPr="00000000" w14:paraId="000000D7">
            <w:pPr>
              <w:spacing w:before="60" w:lineRule="auto"/>
              <w:jc w:val="center"/>
              <w:rPr>
                <w:color w:val="000000"/>
                <w:vertAlign w:val="baseline"/>
              </w:rPr>
            </w:pPr>
            <w:r w:rsidDel="00000000" w:rsidR="00000000" w:rsidRPr="00000000">
              <w:rPr>
                <w:color w:val="000000"/>
                <w:vertAlign w:val="baseline"/>
                <w:rtl w:val="0"/>
              </w:rPr>
              <w:t xml:space="preserve">2</w:t>
            </w:r>
          </w:p>
        </w:tc>
        <w:tc>
          <w:tcPr>
            <w:vAlign w:val="top"/>
          </w:tcPr>
          <w:p w:rsidR="00000000" w:rsidDel="00000000" w:rsidP="00000000" w:rsidRDefault="00000000" w:rsidRPr="00000000" w14:paraId="000000D8">
            <w:pPr>
              <w:spacing w:before="60" w:lineRule="auto"/>
              <w:jc w:val="center"/>
              <w:rPr>
                <w:color w:val="000000"/>
                <w:vertAlign w:val="baseline"/>
              </w:rPr>
            </w:pPr>
            <w:r w:rsidDel="00000000" w:rsidR="00000000" w:rsidRPr="00000000">
              <w:rPr>
                <w:color w:val="000000"/>
                <w:vertAlign w:val="baseline"/>
                <w:rtl w:val="0"/>
              </w:rPr>
              <w:t xml:space="preserve">9</w:t>
            </w:r>
          </w:p>
          <w:p w:rsidR="00000000" w:rsidDel="00000000" w:rsidP="00000000" w:rsidRDefault="00000000" w:rsidRPr="00000000" w14:paraId="000000D9">
            <w:pPr>
              <w:spacing w:before="60" w:lineRule="auto"/>
              <w:jc w:val="center"/>
              <w:rPr>
                <w:color w:val="000000"/>
                <w:vertAlign w:val="baseline"/>
              </w:rPr>
            </w:pPr>
            <w:r w:rsidDel="00000000" w:rsidR="00000000" w:rsidRPr="00000000">
              <w:rPr>
                <w:color w:val="000000"/>
                <w:vertAlign w:val="baseline"/>
                <w:rtl w:val="0"/>
              </w:rPr>
              <w:t xml:space="preserve">16</w:t>
            </w:r>
          </w:p>
        </w:tc>
        <w:tc>
          <w:tcPr>
            <w:vAlign w:val="top"/>
          </w:tcPr>
          <w:p w:rsidR="00000000" w:rsidDel="00000000" w:rsidP="00000000" w:rsidRDefault="00000000" w:rsidRPr="00000000" w14:paraId="000000DA">
            <w:pPr>
              <w:spacing w:before="60" w:lineRule="auto"/>
              <w:jc w:val="both"/>
              <w:rPr>
                <w:color w:val="000000"/>
                <w:vertAlign w:val="baseline"/>
              </w:rPr>
            </w:pPr>
            <w:r w:rsidDel="00000000" w:rsidR="00000000" w:rsidRPr="00000000">
              <w:rPr>
                <w:color w:val="000000"/>
                <w:vertAlign w:val="baseline"/>
                <w:rtl w:val="0"/>
              </w:rPr>
              <w:t xml:space="preserve">Kiểm tra giữa kỳ, cuối kỳ</w:t>
            </w:r>
          </w:p>
        </w:tc>
        <w:tc>
          <w:tcPr>
            <w:vAlign w:val="top"/>
          </w:tcPr>
          <w:p w:rsidR="00000000" w:rsidDel="00000000" w:rsidP="00000000" w:rsidRDefault="00000000" w:rsidRPr="00000000" w14:paraId="000000DB">
            <w:pPr>
              <w:spacing w:before="60" w:lineRule="auto"/>
              <w:jc w:val="both"/>
              <w:rPr>
                <w:color w:val="000000"/>
                <w:vertAlign w:val="baseline"/>
              </w:rPr>
            </w:pPr>
            <w:r w:rsidDel="00000000" w:rsidR="00000000" w:rsidRPr="00000000">
              <w:rPr>
                <w:color w:val="000000"/>
                <w:vertAlign w:val="baseline"/>
                <w:rtl w:val="0"/>
              </w:rPr>
              <w:t xml:space="preserve">Tổng hợp các nội dung đã học</w:t>
            </w:r>
          </w:p>
        </w:tc>
      </w:tr>
    </w:tbl>
    <w:p w:rsidR="00000000" w:rsidDel="00000000" w:rsidP="00000000" w:rsidRDefault="00000000" w:rsidRPr="00000000" w14:paraId="000000DC">
      <w:pPr>
        <w:spacing w:after="120" w:before="240" w:lineRule="auto"/>
        <w:jc w:val="both"/>
        <w:rPr>
          <w:b w:val="0"/>
          <w:color w:val="000000"/>
          <w:vertAlign w:val="baseline"/>
        </w:rPr>
      </w:pPr>
      <w:r w:rsidDel="00000000" w:rsidR="00000000" w:rsidRPr="00000000">
        <w:rPr>
          <w:b w:val="1"/>
          <w:color w:val="000000"/>
          <w:vertAlign w:val="baseline"/>
          <w:rtl w:val="0"/>
        </w:rPr>
        <w:t xml:space="preserve">9.2 Thang điểm học phần:</w:t>
      </w:r>
      <w:r w:rsidDel="00000000" w:rsidR="00000000" w:rsidRPr="00000000">
        <w:rPr>
          <w:rtl w:val="0"/>
        </w:rPr>
      </w:r>
    </w:p>
    <w:tbl>
      <w:tblPr>
        <w:tblStyle w:val="Table4"/>
        <w:tblW w:w="9810.000000000002"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8"/>
        <w:gridCol w:w="4358"/>
        <w:gridCol w:w="3083"/>
        <w:gridCol w:w="1481"/>
        <w:tblGridChange w:id="0">
          <w:tblGrid>
            <w:gridCol w:w="888"/>
            <w:gridCol w:w="4358"/>
            <w:gridCol w:w="3083"/>
            <w:gridCol w:w="1481"/>
          </w:tblGrid>
        </w:tblGridChange>
      </w:tblGrid>
      <w:tr>
        <w:trPr>
          <w:cantSplit w:val="0"/>
          <w:trHeight w:val="562" w:hRule="atLeast"/>
          <w:tblHeader w:val="0"/>
        </w:trPr>
        <w:tc>
          <w:tcPr>
            <w:vAlign w:val="center"/>
          </w:tcPr>
          <w:p w:rsidR="00000000" w:rsidDel="00000000" w:rsidP="00000000" w:rsidRDefault="00000000" w:rsidRPr="00000000" w14:paraId="000000DD">
            <w:pPr>
              <w:rPr>
                <w:i w:val="0"/>
                <w:vertAlign w:val="baseline"/>
              </w:rPr>
            </w:pPr>
            <w:r w:rsidDel="00000000" w:rsidR="00000000" w:rsidRPr="00000000">
              <w:rPr>
                <w:i w:val="1"/>
                <w:vertAlign w:val="baseline"/>
                <w:rtl w:val="0"/>
              </w:rPr>
              <w:t xml:space="preserve">STT</w:t>
            </w:r>
            <w:r w:rsidDel="00000000" w:rsidR="00000000" w:rsidRPr="00000000">
              <w:rPr>
                <w:rtl w:val="0"/>
              </w:rPr>
            </w:r>
          </w:p>
        </w:tc>
        <w:tc>
          <w:tcPr>
            <w:vAlign w:val="center"/>
          </w:tcPr>
          <w:p w:rsidR="00000000" w:rsidDel="00000000" w:rsidP="00000000" w:rsidRDefault="00000000" w:rsidRPr="00000000" w14:paraId="000000DE">
            <w:pPr>
              <w:rPr>
                <w:i w:val="0"/>
                <w:vertAlign w:val="baseline"/>
              </w:rPr>
            </w:pPr>
            <w:r w:rsidDel="00000000" w:rsidR="00000000" w:rsidRPr="00000000">
              <w:rPr>
                <w:i w:val="1"/>
                <w:vertAlign w:val="baseline"/>
                <w:rtl w:val="0"/>
              </w:rPr>
              <w:t xml:space="preserve">Các chỉ tiêu đánh giá</w:t>
            </w:r>
            <w:r w:rsidDel="00000000" w:rsidR="00000000" w:rsidRPr="00000000">
              <w:rPr>
                <w:rtl w:val="0"/>
              </w:rPr>
            </w:r>
          </w:p>
        </w:tc>
        <w:tc>
          <w:tcPr>
            <w:vAlign w:val="center"/>
          </w:tcPr>
          <w:p w:rsidR="00000000" w:rsidDel="00000000" w:rsidP="00000000" w:rsidRDefault="00000000" w:rsidRPr="00000000" w14:paraId="000000DF">
            <w:pPr>
              <w:rPr>
                <w:i w:val="0"/>
                <w:vertAlign w:val="baseline"/>
              </w:rPr>
            </w:pPr>
            <w:r w:rsidDel="00000000" w:rsidR="00000000" w:rsidRPr="00000000">
              <w:rPr>
                <w:i w:val="1"/>
                <w:vertAlign w:val="baseline"/>
                <w:rtl w:val="0"/>
              </w:rPr>
              <w:t xml:space="preserve">Nhằm đạt KQHT</w:t>
            </w:r>
            <w:r w:rsidDel="00000000" w:rsidR="00000000" w:rsidRPr="00000000">
              <w:rPr>
                <w:rtl w:val="0"/>
              </w:rPr>
            </w:r>
          </w:p>
        </w:tc>
        <w:tc>
          <w:tcPr>
            <w:vAlign w:val="center"/>
          </w:tcPr>
          <w:p w:rsidR="00000000" w:rsidDel="00000000" w:rsidP="00000000" w:rsidRDefault="00000000" w:rsidRPr="00000000" w14:paraId="000000E0">
            <w:pPr>
              <w:rPr>
                <w:i w:val="0"/>
                <w:vertAlign w:val="baseline"/>
              </w:rPr>
            </w:pPr>
            <w:r w:rsidDel="00000000" w:rsidR="00000000" w:rsidRPr="00000000">
              <w:rPr>
                <w:i w:val="1"/>
                <w:vertAlign w:val="baseline"/>
                <w:rtl w:val="0"/>
              </w:rPr>
              <w:t xml:space="preserve">Trọng số</w:t>
            </w:r>
            <w:r w:rsidDel="00000000" w:rsidR="00000000" w:rsidRPr="00000000">
              <w:rPr>
                <w:rtl w:val="0"/>
              </w:rPr>
            </w:r>
          </w:p>
          <w:p w:rsidR="00000000" w:rsidDel="00000000" w:rsidP="00000000" w:rsidRDefault="00000000" w:rsidRPr="00000000" w14:paraId="000000E1">
            <w:pPr>
              <w:rPr>
                <w:i w:val="0"/>
                <w:color w:val="ff0000"/>
                <w:vertAlign w:val="baseline"/>
              </w:rPr>
            </w:pPr>
            <w:r w:rsidDel="00000000" w:rsidR="00000000" w:rsidRPr="00000000">
              <w:rPr>
                <w:i w:val="1"/>
                <w:vertAlign w:val="baseline"/>
                <w:rtl w:val="0"/>
              </w:rPr>
              <w:t xml:space="preserve">(%)</w:t>
            </w:r>
            <w:r w:rsidDel="00000000" w:rsidR="00000000" w:rsidRPr="00000000">
              <w:rPr>
                <w:rtl w:val="0"/>
              </w:rPr>
            </w:r>
          </w:p>
        </w:tc>
      </w:tr>
      <w:tr>
        <w:trPr>
          <w:cantSplit w:val="0"/>
          <w:trHeight w:val="592" w:hRule="atLeast"/>
          <w:tblHeader w:val="0"/>
        </w:trPr>
        <w:tc>
          <w:tcPr>
            <w:vAlign w:val="top"/>
          </w:tcPr>
          <w:p w:rsidR="00000000" w:rsidDel="00000000" w:rsidP="00000000" w:rsidRDefault="00000000" w:rsidRPr="00000000" w14:paraId="000000E2">
            <w:pPr>
              <w:numPr>
                <w:ilvl w:val="0"/>
                <w:numId w:val="3"/>
              </w:numPr>
              <w:ind w:left="720" w:hanging="360"/>
              <w:rPr/>
            </w:pPr>
            <w:r w:rsidDel="00000000" w:rsidR="00000000" w:rsidRPr="00000000">
              <w:rPr>
                <w:rtl w:val="0"/>
              </w:rPr>
            </w:r>
          </w:p>
        </w:tc>
        <w:tc>
          <w:tcPr>
            <w:vAlign w:val="top"/>
          </w:tcPr>
          <w:p w:rsidR="00000000" w:rsidDel="00000000" w:rsidP="00000000" w:rsidRDefault="00000000" w:rsidRPr="00000000" w14:paraId="000000E3">
            <w:pPr>
              <w:rPr>
                <w:vertAlign w:val="baseline"/>
              </w:rPr>
            </w:pPr>
            <w:r w:rsidDel="00000000" w:rsidR="00000000" w:rsidRPr="00000000">
              <w:rPr>
                <w:vertAlign w:val="baseline"/>
                <w:rtl w:val="0"/>
              </w:rPr>
              <w:t xml:space="preserve">Tham gia học trên lớp: </w:t>
            </w:r>
            <w:r w:rsidDel="00000000" w:rsidR="00000000" w:rsidRPr="00000000">
              <w:rPr>
                <w:i w:val="1"/>
                <w:vertAlign w:val="baseline"/>
                <w:rtl w:val="0"/>
              </w:rPr>
              <w:t xml:space="preserve">lên lớp đầy đủ</w:t>
            </w:r>
            <w:r w:rsidDel="00000000" w:rsidR="00000000" w:rsidRPr="00000000">
              <w:rPr>
                <w:vertAlign w:val="baseline"/>
                <w:rtl w:val="0"/>
              </w:rPr>
              <w:t xml:space="preserve">, </w:t>
            </w:r>
            <w:r w:rsidDel="00000000" w:rsidR="00000000" w:rsidRPr="00000000">
              <w:rPr>
                <w:i w:val="1"/>
                <w:vertAlign w:val="baseline"/>
                <w:rtl w:val="0"/>
              </w:rPr>
              <w:t xml:space="preserve">chuẩn bị bài tốt, tích cực thảo luận…</w:t>
            </w:r>
            <w:r w:rsidDel="00000000" w:rsidR="00000000" w:rsidRPr="00000000">
              <w:rPr>
                <w:rtl w:val="0"/>
              </w:rPr>
            </w:r>
          </w:p>
        </w:tc>
        <w:tc>
          <w:tcPr>
            <w:vAlign w:val="top"/>
          </w:tcPr>
          <w:p w:rsidR="00000000" w:rsidDel="00000000" w:rsidP="00000000" w:rsidRDefault="00000000" w:rsidRPr="00000000" w14:paraId="000000E4">
            <w:pPr>
              <w:rPr>
                <w:vertAlign w:val="baseline"/>
              </w:rPr>
            </w:pPr>
            <w:r w:rsidDel="00000000" w:rsidR="00000000" w:rsidRPr="00000000">
              <w:rPr>
                <w:vertAlign w:val="baseline"/>
                <w:rtl w:val="0"/>
              </w:rPr>
              <w:t xml:space="preserve">a,b,c,d,e,f,g,h,i,j,k,l,m,n,o,p</w:t>
            </w:r>
          </w:p>
        </w:tc>
        <w:tc>
          <w:tcPr>
            <w:vAlign w:val="top"/>
          </w:tcPr>
          <w:p w:rsidR="00000000" w:rsidDel="00000000" w:rsidP="00000000" w:rsidRDefault="00000000" w:rsidRPr="00000000" w14:paraId="000000E5">
            <w:pPr>
              <w:rPr>
                <w:vertAlign w:val="baseline"/>
              </w:rPr>
            </w:pPr>
            <w:r w:rsidDel="00000000" w:rsidR="00000000" w:rsidRPr="00000000">
              <w:rPr>
                <w:vertAlign w:val="baseline"/>
                <w:rtl w:val="0"/>
              </w:rPr>
              <w:t xml:space="preserve">10</w:t>
            </w:r>
          </w:p>
        </w:tc>
      </w:tr>
      <w:tr>
        <w:trPr>
          <w:cantSplit w:val="0"/>
          <w:trHeight w:val="592" w:hRule="atLeast"/>
          <w:tblHeader w:val="0"/>
        </w:trPr>
        <w:tc>
          <w:tcPr>
            <w:vAlign w:val="top"/>
          </w:tcPr>
          <w:p w:rsidR="00000000" w:rsidDel="00000000" w:rsidP="00000000" w:rsidRDefault="00000000" w:rsidRPr="00000000" w14:paraId="000000E6">
            <w:pPr>
              <w:numPr>
                <w:ilvl w:val="0"/>
                <w:numId w:val="3"/>
              </w:numPr>
              <w:ind w:left="720" w:hanging="360"/>
              <w:rPr/>
            </w:pPr>
            <w:r w:rsidDel="00000000" w:rsidR="00000000" w:rsidRPr="00000000">
              <w:rPr>
                <w:rtl w:val="0"/>
              </w:rPr>
            </w:r>
          </w:p>
        </w:tc>
        <w:tc>
          <w:tcPr>
            <w:vAlign w:val="top"/>
          </w:tcPr>
          <w:p w:rsidR="00000000" w:rsidDel="00000000" w:rsidP="00000000" w:rsidRDefault="00000000" w:rsidRPr="00000000" w14:paraId="000000E7">
            <w:pPr>
              <w:rPr>
                <w:vertAlign w:val="baseline"/>
              </w:rPr>
            </w:pPr>
            <w:r w:rsidDel="00000000" w:rsidR="00000000" w:rsidRPr="00000000">
              <w:rPr>
                <w:vertAlign w:val="baseline"/>
                <w:rtl w:val="0"/>
              </w:rPr>
              <w:t xml:space="preserve">Thuyết trình tại lớp theo nhóm</w:t>
            </w:r>
          </w:p>
        </w:tc>
        <w:tc>
          <w:tcPr>
            <w:vAlign w:val="top"/>
          </w:tcPr>
          <w:p w:rsidR="00000000" w:rsidDel="00000000" w:rsidP="00000000" w:rsidRDefault="00000000" w:rsidRPr="00000000" w14:paraId="000000E8">
            <w:pPr>
              <w:rPr>
                <w:vertAlign w:val="baseline"/>
              </w:rPr>
            </w:pPr>
            <w:r w:rsidDel="00000000" w:rsidR="00000000" w:rsidRPr="00000000">
              <w:rPr>
                <w:vertAlign w:val="baseline"/>
                <w:rtl w:val="0"/>
              </w:rPr>
              <w:t xml:space="preserve">a,b,c,d,e,f,g,h,i,j,k,l,m,n,o,p</w:t>
            </w:r>
          </w:p>
        </w:tc>
        <w:tc>
          <w:tcPr>
            <w:vAlign w:val="top"/>
          </w:tcPr>
          <w:p w:rsidR="00000000" w:rsidDel="00000000" w:rsidP="00000000" w:rsidRDefault="00000000" w:rsidRPr="00000000" w14:paraId="000000E9">
            <w:pPr>
              <w:rPr>
                <w:vertAlign w:val="baseline"/>
              </w:rPr>
            </w:pPr>
            <w:r w:rsidDel="00000000" w:rsidR="00000000" w:rsidRPr="00000000">
              <w:rPr>
                <w:vertAlign w:val="baseline"/>
                <w:rtl w:val="0"/>
              </w:rPr>
              <w:t xml:space="preserve">20</w:t>
            </w:r>
          </w:p>
        </w:tc>
      </w:tr>
      <w:tr>
        <w:trPr>
          <w:cantSplit w:val="0"/>
          <w:trHeight w:val="592" w:hRule="atLeast"/>
          <w:tblHeader w:val="0"/>
        </w:trPr>
        <w:tc>
          <w:tcPr>
            <w:vAlign w:val="top"/>
          </w:tcPr>
          <w:p w:rsidR="00000000" w:rsidDel="00000000" w:rsidP="00000000" w:rsidRDefault="00000000" w:rsidRPr="00000000" w14:paraId="000000EA">
            <w:pPr>
              <w:numPr>
                <w:ilvl w:val="0"/>
                <w:numId w:val="3"/>
              </w:numPr>
              <w:ind w:left="720" w:hanging="360"/>
              <w:rPr/>
            </w:pPr>
            <w:r w:rsidDel="00000000" w:rsidR="00000000" w:rsidRPr="00000000">
              <w:rPr>
                <w:rtl w:val="0"/>
              </w:rPr>
            </w:r>
          </w:p>
        </w:tc>
        <w:tc>
          <w:tcPr>
            <w:vAlign w:val="top"/>
          </w:tcPr>
          <w:p w:rsidR="00000000" w:rsidDel="00000000" w:rsidP="00000000" w:rsidRDefault="00000000" w:rsidRPr="00000000" w14:paraId="000000EB">
            <w:pPr>
              <w:rPr>
                <w:vertAlign w:val="baseline"/>
              </w:rPr>
            </w:pPr>
            <w:r w:rsidDel="00000000" w:rsidR="00000000" w:rsidRPr="00000000">
              <w:rPr>
                <w:vertAlign w:val="baseline"/>
                <w:rtl w:val="0"/>
              </w:rPr>
              <w:t xml:space="preserve">Kiểm tra giữa kỳ</w:t>
            </w:r>
          </w:p>
        </w:tc>
        <w:tc>
          <w:tcPr>
            <w:vAlign w:val="top"/>
          </w:tcPr>
          <w:p w:rsidR="00000000" w:rsidDel="00000000" w:rsidP="00000000" w:rsidRDefault="00000000" w:rsidRPr="00000000" w14:paraId="000000EC">
            <w:pPr>
              <w:rPr>
                <w:vertAlign w:val="baseline"/>
              </w:rPr>
            </w:pPr>
            <w:r w:rsidDel="00000000" w:rsidR="00000000" w:rsidRPr="00000000">
              <w:rPr>
                <w:vertAlign w:val="baseline"/>
                <w:rtl w:val="0"/>
              </w:rPr>
              <w:t xml:space="preserve">a,b,c,d,e,f,g,h,i</w:t>
            </w:r>
          </w:p>
        </w:tc>
        <w:tc>
          <w:tcPr>
            <w:vAlign w:val="top"/>
          </w:tcPr>
          <w:p w:rsidR="00000000" w:rsidDel="00000000" w:rsidP="00000000" w:rsidRDefault="00000000" w:rsidRPr="00000000" w14:paraId="000000ED">
            <w:pPr>
              <w:rPr>
                <w:vertAlign w:val="baseline"/>
              </w:rPr>
            </w:pPr>
            <w:r w:rsidDel="00000000" w:rsidR="00000000" w:rsidRPr="00000000">
              <w:rPr>
                <w:vertAlign w:val="baseline"/>
                <w:rtl w:val="0"/>
              </w:rPr>
              <w:t xml:space="preserve">10</w:t>
            </w:r>
          </w:p>
        </w:tc>
      </w:tr>
      <w:tr>
        <w:trPr>
          <w:cantSplit w:val="0"/>
          <w:trHeight w:val="592" w:hRule="atLeast"/>
          <w:tblHeader w:val="0"/>
        </w:trPr>
        <w:tc>
          <w:tcPr>
            <w:vAlign w:val="top"/>
          </w:tcPr>
          <w:p w:rsidR="00000000" w:rsidDel="00000000" w:rsidP="00000000" w:rsidRDefault="00000000" w:rsidRPr="00000000" w14:paraId="000000EE">
            <w:pPr>
              <w:numPr>
                <w:ilvl w:val="0"/>
                <w:numId w:val="3"/>
              </w:numPr>
              <w:ind w:left="720" w:hanging="360"/>
              <w:rPr/>
            </w:pPr>
            <w:r w:rsidDel="00000000" w:rsidR="00000000" w:rsidRPr="00000000">
              <w:rPr>
                <w:rtl w:val="0"/>
              </w:rPr>
            </w:r>
          </w:p>
        </w:tc>
        <w:tc>
          <w:tcPr>
            <w:vAlign w:val="top"/>
          </w:tcPr>
          <w:p w:rsidR="00000000" w:rsidDel="00000000" w:rsidP="00000000" w:rsidRDefault="00000000" w:rsidRPr="00000000" w14:paraId="000000EF">
            <w:pPr>
              <w:rPr>
                <w:vertAlign w:val="baseline"/>
              </w:rPr>
            </w:pPr>
            <w:r w:rsidDel="00000000" w:rsidR="00000000" w:rsidRPr="00000000">
              <w:rPr>
                <w:vertAlign w:val="baseline"/>
                <w:rtl w:val="0"/>
              </w:rPr>
              <w:t xml:space="preserve">Kiểm tra cuối kỳ</w:t>
            </w:r>
          </w:p>
        </w:tc>
        <w:tc>
          <w:tcPr>
            <w:vAlign w:val="top"/>
          </w:tcPr>
          <w:p w:rsidR="00000000" w:rsidDel="00000000" w:rsidP="00000000" w:rsidRDefault="00000000" w:rsidRPr="00000000" w14:paraId="000000F0">
            <w:pPr>
              <w:rPr>
                <w:i w:val="0"/>
                <w:vertAlign w:val="baseline"/>
              </w:rPr>
            </w:pPr>
            <w:r w:rsidDel="00000000" w:rsidR="00000000" w:rsidRPr="00000000">
              <w:rPr>
                <w:vertAlign w:val="baseline"/>
                <w:rtl w:val="0"/>
              </w:rPr>
              <w:t xml:space="preserve">j,k,l,m,n,o,p</w:t>
            </w:r>
            <w:r w:rsidDel="00000000" w:rsidR="00000000" w:rsidRPr="00000000">
              <w:rPr>
                <w:rtl w:val="0"/>
              </w:rPr>
            </w:r>
          </w:p>
        </w:tc>
        <w:tc>
          <w:tcPr>
            <w:vAlign w:val="top"/>
          </w:tcPr>
          <w:p w:rsidR="00000000" w:rsidDel="00000000" w:rsidP="00000000" w:rsidRDefault="00000000" w:rsidRPr="00000000" w14:paraId="000000F1">
            <w:pPr>
              <w:rPr>
                <w:vertAlign w:val="baseline"/>
              </w:rPr>
            </w:pPr>
            <w:r w:rsidDel="00000000" w:rsidR="00000000" w:rsidRPr="00000000">
              <w:rPr>
                <w:vertAlign w:val="baseline"/>
                <w:rtl w:val="0"/>
              </w:rPr>
              <w:t xml:space="preserve">10</w:t>
            </w:r>
          </w:p>
        </w:tc>
      </w:tr>
      <w:tr>
        <w:trPr>
          <w:cantSplit w:val="0"/>
          <w:trHeight w:val="319" w:hRule="atLeast"/>
          <w:tblHeader w:val="0"/>
        </w:trPr>
        <w:tc>
          <w:tcPr>
            <w:vAlign w:val="top"/>
          </w:tcPr>
          <w:p w:rsidR="00000000" w:rsidDel="00000000" w:rsidP="00000000" w:rsidRDefault="00000000" w:rsidRPr="00000000" w14:paraId="000000F2">
            <w:pPr>
              <w:numPr>
                <w:ilvl w:val="0"/>
                <w:numId w:val="3"/>
              </w:numPr>
              <w:ind w:left="720" w:hanging="360"/>
              <w:rPr/>
            </w:pPr>
            <w:r w:rsidDel="00000000" w:rsidR="00000000" w:rsidRPr="00000000">
              <w:rPr>
                <w:rtl w:val="0"/>
              </w:rPr>
            </w:r>
          </w:p>
        </w:tc>
        <w:tc>
          <w:tcPr>
            <w:vAlign w:val="top"/>
          </w:tcPr>
          <w:p w:rsidR="00000000" w:rsidDel="00000000" w:rsidP="00000000" w:rsidRDefault="00000000" w:rsidRPr="00000000" w14:paraId="000000F3">
            <w:pPr>
              <w:rPr>
                <w:vertAlign w:val="baseline"/>
              </w:rPr>
            </w:pPr>
            <w:r w:rsidDel="00000000" w:rsidR="00000000" w:rsidRPr="00000000">
              <w:rPr>
                <w:vertAlign w:val="baseline"/>
                <w:rtl w:val="0"/>
              </w:rPr>
              <w:t xml:space="preserve">Thi kết thúc học phần (viết)</w:t>
            </w:r>
          </w:p>
        </w:tc>
        <w:tc>
          <w:tcPr>
            <w:vAlign w:val="top"/>
          </w:tcPr>
          <w:p w:rsidR="00000000" w:rsidDel="00000000" w:rsidP="00000000" w:rsidRDefault="00000000" w:rsidRPr="00000000" w14:paraId="000000F4">
            <w:pPr>
              <w:rPr>
                <w:vertAlign w:val="baseline"/>
              </w:rPr>
            </w:pPr>
            <w:r w:rsidDel="00000000" w:rsidR="00000000" w:rsidRPr="00000000">
              <w:rPr>
                <w:vertAlign w:val="baseline"/>
                <w:rtl w:val="0"/>
              </w:rPr>
              <w:t xml:space="preserve">a,b,c,d,e,f,g,h,i,j,k,l,m,n,o,p</w:t>
            </w:r>
          </w:p>
        </w:tc>
        <w:tc>
          <w:tcPr>
            <w:vAlign w:val="top"/>
          </w:tcPr>
          <w:p w:rsidR="00000000" w:rsidDel="00000000" w:rsidP="00000000" w:rsidRDefault="00000000" w:rsidRPr="00000000" w14:paraId="000000F5">
            <w:pPr>
              <w:rPr>
                <w:vertAlign w:val="baseline"/>
              </w:rPr>
            </w:pPr>
            <w:r w:rsidDel="00000000" w:rsidR="00000000" w:rsidRPr="00000000">
              <w:rPr>
                <w:vertAlign w:val="baseline"/>
                <w:rtl w:val="0"/>
              </w:rPr>
              <w:t xml:space="preserve">50</w:t>
            </w:r>
          </w:p>
        </w:tc>
      </w:tr>
    </w:tbl>
    <w:p w:rsidR="00000000" w:rsidDel="00000000" w:rsidP="00000000" w:rsidRDefault="00000000" w:rsidRPr="00000000" w14:paraId="000000F6">
      <w:pPr>
        <w:tabs>
          <w:tab w:val="center" w:pos="1985"/>
          <w:tab w:val="center" w:pos="7088"/>
        </w:tabs>
        <w:rPr>
          <w:b w:val="0"/>
          <w:color w:val="000000"/>
          <w:vertAlign w:val="baseline"/>
        </w:rPr>
      </w:pPr>
      <w:r w:rsidDel="00000000" w:rsidR="00000000" w:rsidRPr="00000000">
        <w:rPr>
          <w:b w:val="1"/>
          <w:color w:val="000000"/>
          <w:vertAlign w:val="baseline"/>
          <w:rtl w:val="0"/>
        </w:rPr>
        <w:tab/>
        <w:tab/>
      </w:r>
      <w:r w:rsidDel="00000000" w:rsidR="00000000" w:rsidRPr="00000000">
        <w:rPr>
          <w:rtl w:val="0"/>
        </w:rPr>
      </w:r>
    </w:p>
    <w:p w:rsidR="00000000" w:rsidDel="00000000" w:rsidP="00000000" w:rsidRDefault="00000000" w:rsidRPr="00000000" w14:paraId="000000F7">
      <w:pPr>
        <w:tabs>
          <w:tab w:val="center" w:pos="1985"/>
          <w:tab w:val="center" w:pos="7088"/>
        </w:tabs>
        <w:rPr>
          <w:i w:val="0"/>
          <w:color w:val="000000"/>
          <w:vertAlign w:val="baseline"/>
        </w:rPr>
      </w:pPr>
      <w:r w:rsidDel="00000000" w:rsidR="00000000" w:rsidRPr="00000000">
        <w:rPr>
          <w:b w:val="1"/>
          <w:color w:val="000000"/>
          <w:vertAlign w:val="baseline"/>
          <w:rtl w:val="0"/>
        </w:rPr>
        <w:tab/>
        <w:tab/>
      </w:r>
      <w:r w:rsidDel="00000000" w:rsidR="00000000" w:rsidRPr="00000000">
        <w:rPr>
          <w:i w:val="1"/>
          <w:color w:val="000000"/>
          <w:vertAlign w:val="baseline"/>
          <w:rtl w:val="0"/>
        </w:rPr>
        <w:t xml:space="preserve">Khánh Hòa, ngày 01 tháng 09 năm 2017</w:t>
      </w:r>
      <w:r w:rsidDel="00000000" w:rsidR="00000000" w:rsidRPr="00000000">
        <w:rPr>
          <w:rtl w:val="0"/>
        </w:rPr>
      </w:r>
    </w:p>
    <w:p w:rsidR="00000000" w:rsidDel="00000000" w:rsidP="00000000" w:rsidRDefault="00000000" w:rsidRPr="00000000" w14:paraId="000000F8">
      <w:pPr>
        <w:tabs>
          <w:tab w:val="center" w:pos="1985"/>
          <w:tab w:val="center" w:pos="7088"/>
        </w:tabs>
        <w:spacing w:before="120" w:lineRule="auto"/>
        <w:rPr>
          <w:i w:val="0"/>
          <w:color w:val="000000"/>
          <w:vertAlign w:val="baseline"/>
        </w:rPr>
      </w:pPr>
      <w:r w:rsidDel="00000000" w:rsidR="00000000" w:rsidRPr="00000000">
        <w:rPr>
          <w:b w:val="1"/>
          <w:color w:val="000000"/>
          <w:vertAlign w:val="baseline"/>
          <w:rtl w:val="0"/>
        </w:rPr>
        <w:tab/>
        <w:t xml:space="preserve">TRƯỞNG BỘ MÔN</w:t>
        <w:tab/>
        <w:t xml:space="preserve">GIẢNG VIÊN</w:t>
        <w:br w:type="textWrapping"/>
        <w:tab/>
      </w:r>
      <w:r w:rsidDel="00000000" w:rsidR="00000000" w:rsidRPr="00000000">
        <w:rPr>
          <w:i w:val="1"/>
          <w:color w:val="000000"/>
          <w:vertAlign w:val="baseline"/>
          <w:rtl w:val="0"/>
        </w:rPr>
        <w:t xml:space="preserve">(Ký và ghi họ tên)</w:t>
        <w:tab/>
        <w:t xml:space="preserve">(Ký và ghi họ tên)</w:t>
        <w:tab/>
      </w:r>
      <w:r w:rsidDel="00000000" w:rsidR="00000000" w:rsidRPr="00000000">
        <w:rPr>
          <w:rtl w:val="0"/>
        </w:rPr>
      </w:r>
    </w:p>
    <w:p w:rsidR="00000000" w:rsidDel="00000000" w:rsidP="00000000" w:rsidRDefault="00000000" w:rsidRPr="00000000" w14:paraId="000000F9">
      <w:pPr>
        <w:tabs>
          <w:tab w:val="center" w:pos="1985"/>
          <w:tab w:val="center" w:pos="7088"/>
        </w:tabs>
        <w:rPr>
          <w:i w:val="0"/>
          <w:color w:val="000000"/>
          <w:vertAlign w:val="baseline"/>
        </w:rPr>
      </w:pPr>
      <w:r w:rsidDel="00000000" w:rsidR="00000000" w:rsidRPr="00000000">
        <w:rPr>
          <w:rtl w:val="0"/>
        </w:rPr>
      </w:r>
    </w:p>
    <w:p w:rsidR="00000000" w:rsidDel="00000000" w:rsidP="00000000" w:rsidRDefault="00000000" w:rsidRPr="00000000" w14:paraId="000000FA">
      <w:pPr>
        <w:tabs>
          <w:tab w:val="center" w:pos="1985"/>
          <w:tab w:val="center" w:pos="7088"/>
        </w:tabs>
        <w:rPr>
          <w:color w:val="0000ff"/>
          <w:vertAlign w:val="baseline"/>
        </w:rPr>
      </w:pPr>
      <w:r w:rsidDel="00000000" w:rsidR="00000000" w:rsidRPr="00000000">
        <w:rPr>
          <w:color w:val="000000"/>
          <w:vertAlign w:val="baseline"/>
          <w:rtl w:val="0"/>
        </w:rPr>
        <w:t xml:space="preserve"> </w:t>
      </w:r>
      <w:r w:rsidDel="00000000" w:rsidR="00000000" w:rsidRPr="00000000">
        <w:rPr>
          <w:rtl w:val="0"/>
        </w:rPr>
      </w:r>
    </w:p>
    <w:p w:rsidR="00000000" w:rsidDel="00000000" w:rsidP="00000000" w:rsidRDefault="00000000" w:rsidRPr="00000000" w14:paraId="000000FB">
      <w:pPr>
        <w:tabs>
          <w:tab w:val="center" w:pos="7230"/>
        </w:tabs>
        <w:spacing w:before="120" w:lineRule="auto"/>
        <w:ind w:left="360" w:firstLine="0"/>
        <w:rPr>
          <w:b w:val="0"/>
          <w:vertAlign w:val="baseline"/>
        </w:rPr>
      </w:pPr>
      <w:r w:rsidDel="00000000" w:rsidR="00000000" w:rsidRPr="00000000">
        <w:rPr>
          <w:b w:val="1"/>
          <w:vertAlign w:val="baseline"/>
          <w:rtl w:val="0"/>
        </w:rPr>
        <w:t xml:space="preserve">       </w:t>
      </w:r>
      <w:r w:rsidDel="00000000" w:rsidR="00000000" w:rsidRPr="00000000">
        <w:rPr>
          <w:rtl w:val="0"/>
        </w:rPr>
      </w:r>
    </w:p>
    <w:p w:rsidR="00000000" w:rsidDel="00000000" w:rsidP="00000000" w:rsidRDefault="00000000" w:rsidRPr="00000000" w14:paraId="000000FC">
      <w:pPr>
        <w:tabs>
          <w:tab w:val="center" w:pos="7230"/>
        </w:tabs>
        <w:spacing w:before="120" w:lineRule="auto"/>
        <w:ind w:left="360" w:firstLine="0"/>
        <w:rPr>
          <w:vertAlign w:val="baseline"/>
        </w:rPr>
      </w:pPr>
      <w:r w:rsidDel="00000000" w:rsidR="00000000" w:rsidRPr="00000000">
        <w:rPr>
          <w:b w:val="1"/>
          <w:vertAlign w:val="baseline"/>
          <w:rtl w:val="0"/>
        </w:rPr>
        <w:t xml:space="preserve">             LÊ CHÍ CÔNG</w:t>
        <w:tab/>
        <w:t xml:space="preserve">TẠ THỊ VÂN CHI</w:t>
      </w:r>
      <w:r w:rsidDel="00000000" w:rsidR="00000000" w:rsidRPr="00000000">
        <w:rPr>
          <w:rtl w:val="0"/>
        </w:rPr>
      </w:r>
    </w:p>
    <w:p w:rsidR="00000000" w:rsidDel="00000000" w:rsidP="00000000" w:rsidRDefault="00000000" w:rsidRPr="00000000" w14:paraId="000000FD">
      <w:pPr>
        <w:tabs>
          <w:tab w:val="center" w:pos="1985"/>
          <w:tab w:val="center" w:pos="7088"/>
        </w:tabs>
        <w:rPr>
          <w:color w:val="0000ff"/>
          <w:vertAlign w:val="baseline"/>
        </w:rPr>
      </w:pPr>
      <w:r w:rsidDel="00000000" w:rsidR="00000000" w:rsidRPr="00000000">
        <w:rPr>
          <w:rtl w:val="0"/>
        </w:rPr>
      </w:r>
    </w:p>
    <w:sectPr>
      <w:footerReference r:id="rId7" w:type="default"/>
      <w:footerReference r:id="rId8" w:type="even"/>
      <w:pgSz w:h="16840" w:w="11907" w:orient="portrait"/>
      <w:pgMar w:bottom="1134" w:top="1134" w:left="1418" w:right="1134" w:header="720"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Gungsuh"/>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hittv@ntu.edu.vn" TargetMode="Externa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